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3" w:type="dxa"/>
        <w:jc w:val="center"/>
        <w:tblBorders>
          <w:bottom w:val="single" w:sz="4" w:space="0" w:color="auto"/>
        </w:tblBorders>
        <w:tblLook w:val="0000"/>
      </w:tblPr>
      <w:tblGrid>
        <w:gridCol w:w="2430"/>
        <w:gridCol w:w="6563"/>
      </w:tblGrid>
      <w:tr w:rsidR="001875CC" w:rsidRPr="00C170BA" w:rsidTr="001875CC">
        <w:trPr>
          <w:trHeight w:val="527"/>
          <w:jc w:val="center"/>
        </w:trPr>
        <w:tc>
          <w:tcPr>
            <w:tcW w:w="2256" w:type="dxa"/>
          </w:tcPr>
          <w:p w:rsidR="00BA2BD3" w:rsidRPr="00C170BA" w:rsidRDefault="00BA2BD3" w:rsidP="00BA2BD3">
            <w:pPr>
              <w:pStyle w:val="Title"/>
              <w:spacing w:before="144"/>
              <w:rPr>
                <w:rFonts w:ascii="Times New Roman" w:hAnsi="Times New Roman"/>
                <w:b w:val="0"/>
                <w:caps/>
                <w:color w:val="003399"/>
                <w:sz w:val="24"/>
                <w:szCs w:val="24"/>
              </w:rPr>
            </w:pPr>
            <w:r w:rsidRPr="00C170BA">
              <w:rPr>
                <w:rFonts w:ascii="Times New Roman" w:hAnsi="Times New Roman"/>
                <w:b w:val="0"/>
                <w:color w:val="003399"/>
                <w:sz w:val="24"/>
                <w:szCs w:val="24"/>
                <w:lang w:val="vi-VN"/>
              </w:rPr>
              <w:br w:type="page"/>
            </w:r>
            <w:r w:rsidRPr="00C170BA">
              <w:rPr>
                <w:rFonts w:ascii="Times New Roman" w:hAnsi="Times New Roman"/>
                <w:b w:val="0"/>
                <w:noProof/>
                <w:color w:val="003399"/>
                <w:sz w:val="24"/>
                <w:szCs w:val="24"/>
                <w:lang w:val="en-US"/>
              </w:rPr>
              <w:drawing>
                <wp:inline distT="0" distB="0" distL="0" distR="0">
                  <wp:extent cx="1405890" cy="664210"/>
                  <wp:effectExtent l="0" t="0" r="0" b="0"/>
                  <wp:docPr id="1" name="Picture 1" descr="Description: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402" t="19389" r="16766" b="34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7" w:type="dxa"/>
          </w:tcPr>
          <w:p w:rsidR="00BA2BD3" w:rsidRPr="00C170BA" w:rsidRDefault="00BA2BD3" w:rsidP="001875CC">
            <w:pPr>
              <w:ind w:left="-58"/>
              <w:rPr>
                <w:b/>
                <w:color w:val="003399"/>
                <w:sz w:val="24"/>
                <w:szCs w:val="24"/>
              </w:rPr>
            </w:pPr>
            <w:r w:rsidRPr="00C170BA">
              <w:rPr>
                <w:b/>
                <w:color w:val="003399"/>
                <w:sz w:val="24"/>
                <w:szCs w:val="24"/>
              </w:rPr>
              <w:t>Trung tâm Phát triển Nông thôn miền Trung Việt Nam</w:t>
            </w:r>
          </w:p>
          <w:p w:rsidR="00BA2BD3" w:rsidRPr="00C170BA" w:rsidRDefault="00BA2BD3" w:rsidP="001875CC">
            <w:pPr>
              <w:ind w:left="-58"/>
              <w:rPr>
                <w:color w:val="003399"/>
                <w:sz w:val="24"/>
                <w:szCs w:val="24"/>
              </w:rPr>
            </w:pPr>
            <w:r w:rsidRPr="00C170BA">
              <w:rPr>
                <w:color w:val="003399"/>
                <w:sz w:val="24"/>
                <w:szCs w:val="24"/>
              </w:rPr>
              <w:t>Địa chỉ: 102 Phùng Hưng, Huế, Thừa Thiên Huế</w:t>
            </w:r>
          </w:p>
          <w:p w:rsidR="00BA2BD3" w:rsidRPr="00C170BA" w:rsidRDefault="00BA2BD3" w:rsidP="001875CC">
            <w:pPr>
              <w:ind w:left="-58"/>
              <w:rPr>
                <w:color w:val="003399"/>
                <w:sz w:val="24"/>
                <w:szCs w:val="24"/>
              </w:rPr>
            </w:pPr>
            <w:r w:rsidRPr="00C170BA">
              <w:rPr>
                <w:color w:val="003399"/>
                <w:sz w:val="24"/>
                <w:szCs w:val="24"/>
              </w:rPr>
              <w:t>Tel: 0234 3529749; Fax: 0234 3530000</w:t>
            </w:r>
          </w:p>
          <w:p w:rsidR="00BA2BD3" w:rsidRPr="00C170BA" w:rsidRDefault="00BA2BD3" w:rsidP="001875CC">
            <w:pPr>
              <w:ind w:left="-58"/>
              <w:rPr>
                <w:color w:val="003399"/>
                <w:sz w:val="24"/>
                <w:szCs w:val="24"/>
              </w:rPr>
            </w:pPr>
            <w:r w:rsidRPr="00C170BA">
              <w:rPr>
                <w:color w:val="003399"/>
                <w:sz w:val="24"/>
                <w:szCs w:val="24"/>
              </w:rPr>
              <w:t xml:space="preserve">Email: </w:t>
            </w:r>
            <w:hyperlink r:id="rId8" w:history="1">
              <w:r w:rsidRPr="00C170BA">
                <w:rPr>
                  <w:rStyle w:val="Hyperlink"/>
                  <w:color w:val="003399"/>
                  <w:sz w:val="24"/>
                  <w:szCs w:val="24"/>
                </w:rPr>
                <w:t>office@crdvietnam.org</w:t>
              </w:r>
            </w:hyperlink>
            <w:r w:rsidRPr="00C170BA">
              <w:rPr>
                <w:color w:val="003399"/>
                <w:sz w:val="24"/>
                <w:szCs w:val="24"/>
              </w:rPr>
              <w:t xml:space="preserve">; Website: </w:t>
            </w:r>
            <w:hyperlink r:id="rId9" w:history="1">
              <w:r w:rsidRPr="00C170BA">
                <w:rPr>
                  <w:rStyle w:val="Hyperlink"/>
                  <w:color w:val="003399"/>
                  <w:sz w:val="24"/>
                  <w:szCs w:val="24"/>
                </w:rPr>
                <w:t>http://crdvietnam.org</w:t>
              </w:r>
            </w:hyperlink>
          </w:p>
        </w:tc>
      </w:tr>
    </w:tbl>
    <w:p w:rsidR="00BA2BD3" w:rsidRPr="00C170BA" w:rsidRDefault="00BA2BD3" w:rsidP="00BA2BD3">
      <w:pPr>
        <w:spacing w:before="240" w:after="120" w:line="340" w:lineRule="exact"/>
        <w:jc w:val="center"/>
        <w:rPr>
          <w:b/>
          <w:noProof/>
          <w:sz w:val="30"/>
          <w:szCs w:val="24"/>
          <w:lang w:val="en-GB"/>
        </w:rPr>
      </w:pPr>
      <w:r w:rsidRPr="00C170BA">
        <w:rPr>
          <w:b/>
          <w:noProof/>
          <w:sz w:val="30"/>
          <w:szCs w:val="24"/>
          <w:lang w:val="en-GB"/>
        </w:rPr>
        <w:t xml:space="preserve">ĐIỀU KHOẢN THAM CHIẾU </w:t>
      </w:r>
    </w:p>
    <w:p w:rsidR="00BA2BD3" w:rsidRPr="00C170BA" w:rsidRDefault="00BA2BD3" w:rsidP="00BA2BD3">
      <w:pPr>
        <w:pStyle w:val="TableParagraph"/>
        <w:spacing w:before="6" w:after="120" w:line="276" w:lineRule="auto"/>
        <w:ind w:left="0"/>
        <w:jc w:val="both"/>
        <w:rPr>
          <w:sz w:val="24"/>
          <w:szCs w:val="24"/>
        </w:rPr>
      </w:pPr>
    </w:p>
    <w:tbl>
      <w:tblPr>
        <w:tblW w:w="89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6300"/>
      </w:tblGrid>
      <w:tr w:rsidR="001875CC" w:rsidRPr="00C170BA" w:rsidTr="001875CC">
        <w:tc>
          <w:tcPr>
            <w:tcW w:w="2610" w:type="dxa"/>
            <w:vAlign w:val="center"/>
          </w:tcPr>
          <w:p w:rsidR="00BA2BD3" w:rsidRPr="00C170BA" w:rsidRDefault="00C170BA" w:rsidP="001875CC">
            <w:pPr>
              <w:spacing w:before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Tiêu</w:t>
            </w:r>
            <w:r w:rsidR="00BA2BD3" w:rsidRPr="00C170BA">
              <w:rPr>
                <w:sz w:val="24"/>
                <w:szCs w:val="24"/>
              </w:rPr>
              <w:t xml:space="preserve"> đề</w:t>
            </w:r>
          </w:p>
        </w:tc>
        <w:tc>
          <w:tcPr>
            <w:tcW w:w="6300" w:type="dxa"/>
            <w:vAlign w:val="center"/>
          </w:tcPr>
          <w:p w:rsidR="00BA2BD3" w:rsidRPr="00C170BA" w:rsidRDefault="00C170BA" w:rsidP="00C170BA">
            <w:pPr>
              <w:pStyle w:val="TableParagraph"/>
              <w:spacing w:before="6" w:after="12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Tuyển</w:t>
            </w:r>
            <w:r w:rsidR="002564A9">
              <w:rPr>
                <w:sz w:val="24"/>
                <w:szCs w:val="24"/>
              </w:rPr>
              <w:t xml:space="preserve"> 02 </w:t>
            </w:r>
            <w:r>
              <w:rPr>
                <w:sz w:val="24"/>
                <w:szCs w:val="24"/>
              </w:rPr>
              <w:t xml:space="preserve"> tư vấn</w:t>
            </w:r>
            <w:r w:rsidR="002564A9">
              <w:rPr>
                <w:sz w:val="24"/>
                <w:szCs w:val="24"/>
              </w:rPr>
              <w:t xml:space="preserve"> độc lập</w:t>
            </w:r>
            <w:r>
              <w:rPr>
                <w:sz w:val="24"/>
                <w:szCs w:val="24"/>
              </w:rPr>
              <w:t xml:space="preserve"> thực hiện</w:t>
            </w:r>
            <w:r w:rsidR="00BA2BD3" w:rsidRPr="00C170BA">
              <w:rPr>
                <w:sz w:val="24"/>
                <w:szCs w:val="24"/>
              </w:rPr>
              <w:t xml:space="preserve"> nghiên cứu</w:t>
            </w:r>
          </w:p>
        </w:tc>
      </w:tr>
      <w:tr w:rsidR="001875CC" w:rsidRPr="00C170BA" w:rsidTr="001875CC">
        <w:tc>
          <w:tcPr>
            <w:tcW w:w="2610" w:type="dxa"/>
            <w:vAlign w:val="center"/>
          </w:tcPr>
          <w:p w:rsidR="00BA2BD3" w:rsidRPr="00C170BA" w:rsidRDefault="00C170BA" w:rsidP="001875CC">
            <w:pPr>
              <w:spacing w:before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</w:t>
            </w:r>
          </w:p>
        </w:tc>
        <w:tc>
          <w:tcPr>
            <w:tcW w:w="6300" w:type="dxa"/>
            <w:vAlign w:val="center"/>
          </w:tcPr>
          <w:p w:rsidR="00BA2BD3" w:rsidRPr="00C170BA" w:rsidRDefault="00C170BA" w:rsidP="001875CC">
            <w:pPr>
              <w:pStyle w:val="TableParagraph"/>
              <w:spacing w:before="6" w:after="120" w:line="276" w:lineRule="auto"/>
              <w:ind w:left="0"/>
              <w:jc w:val="both"/>
              <w:rPr>
                <w:rFonts w:eastAsia="Calibri"/>
                <w:bCs/>
                <w:sz w:val="24"/>
                <w:szCs w:val="24"/>
                <w:lang w:val="nl-NL"/>
              </w:rPr>
            </w:pPr>
            <w:r w:rsidRPr="00C170BA">
              <w:rPr>
                <w:sz w:val="24"/>
                <w:szCs w:val="24"/>
              </w:rPr>
              <w:t>Đánh giá thực trạng xây dựng và thực thực hiện quy ước về quản lý rừng cộng đồng tại tỉnh Thừa Thiên Huế</w:t>
            </w:r>
          </w:p>
        </w:tc>
      </w:tr>
      <w:tr w:rsidR="001875CC" w:rsidRPr="00C170BA" w:rsidTr="001875CC">
        <w:tc>
          <w:tcPr>
            <w:tcW w:w="2610" w:type="dxa"/>
            <w:vAlign w:val="center"/>
          </w:tcPr>
          <w:p w:rsidR="00BA2BD3" w:rsidRPr="00C170BA" w:rsidRDefault="00BA2BD3" w:rsidP="001875CC">
            <w:pPr>
              <w:spacing w:before="144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 xml:space="preserve">Tổ chức </w:t>
            </w:r>
            <w:r w:rsidR="00AC3FCC" w:rsidRPr="00C170BA">
              <w:rPr>
                <w:sz w:val="24"/>
                <w:szCs w:val="24"/>
              </w:rPr>
              <w:t>thực hiện</w:t>
            </w:r>
          </w:p>
        </w:tc>
        <w:tc>
          <w:tcPr>
            <w:tcW w:w="6300" w:type="dxa"/>
            <w:vAlign w:val="center"/>
          </w:tcPr>
          <w:p w:rsidR="00BA2BD3" w:rsidRPr="00C170BA" w:rsidRDefault="00BA2BD3" w:rsidP="001875CC">
            <w:pPr>
              <w:spacing w:before="120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 xml:space="preserve">Trung tâm Phát triển Nông thôn miền Trung </w:t>
            </w:r>
            <w:r w:rsidRPr="00C170BA">
              <w:rPr>
                <w:sz w:val="24"/>
                <w:szCs w:val="24"/>
                <w:lang w:val="vi-VN"/>
              </w:rPr>
              <w:t xml:space="preserve">Việt Nam </w:t>
            </w:r>
            <w:r w:rsidRPr="00C170BA">
              <w:rPr>
                <w:sz w:val="24"/>
                <w:szCs w:val="24"/>
              </w:rPr>
              <w:t>(CRD)</w:t>
            </w:r>
          </w:p>
        </w:tc>
      </w:tr>
      <w:tr w:rsidR="001875CC" w:rsidRPr="00C170BA" w:rsidTr="001875CC">
        <w:tc>
          <w:tcPr>
            <w:tcW w:w="2610" w:type="dxa"/>
            <w:vAlign w:val="center"/>
          </w:tcPr>
          <w:p w:rsidR="00BA2BD3" w:rsidRPr="00C170BA" w:rsidRDefault="00BA2BD3" w:rsidP="001875CC">
            <w:pPr>
              <w:spacing w:before="144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Địa điểm</w:t>
            </w:r>
          </w:p>
        </w:tc>
        <w:tc>
          <w:tcPr>
            <w:tcW w:w="6300" w:type="dxa"/>
            <w:vAlign w:val="center"/>
          </w:tcPr>
          <w:p w:rsidR="00BA2BD3" w:rsidRPr="00C170BA" w:rsidRDefault="00E31C1B" w:rsidP="001875CC">
            <w:pPr>
              <w:spacing w:before="120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Tỉnh Thừa Thiên Huế</w:t>
            </w:r>
          </w:p>
        </w:tc>
      </w:tr>
      <w:tr w:rsidR="001875CC" w:rsidRPr="00C170BA" w:rsidTr="001875CC">
        <w:tc>
          <w:tcPr>
            <w:tcW w:w="2610" w:type="dxa"/>
            <w:vAlign w:val="center"/>
          </w:tcPr>
          <w:p w:rsidR="00BA2BD3" w:rsidRPr="00C170BA" w:rsidRDefault="00BA2BD3" w:rsidP="001875CC">
            <w:pPr>
              <w:spacing w:before="144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Thời gian thực hiện</w:t>
            </w:r>
          </w:p>
        </w:tc>
        <w:tc>
          <w:tcPr>
            <w:tcW w:w="6300" w:type="dxa"/>
            <w:vAlign w:val="center"/>
          </w:tcPr>
          <w:p w:rsidR="00BA2BD3" w:rsidRPr="00C170BA" w:rsidRDefault="00BA2BD3" w:rsidP="001875CC">
            <w:pPr>
              <w:spacing w:before="144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Từ 1</w:t>
            </w:r>
            <w:r w:rsidR="00841027">
              <w:rPr>
                <w:sz w:val="24"/>
                <w:szCs w:val="24"/>
              </w:rPr>
              <w:t>1</w:t>
            </w:r>
            <w:r w:rsidRPr="00C170BA">
              <w:rPr>
                <w:sz w:val="24"/>
                <w:szCs w:val="24"/>
              </w:rPr>
              <w:t>/</w:t>
            </w:r>
            <w:r w:rsidR="002564A9">
              <w:rPr>
                <w:sz w:val="24"/>
                <w:szCs w:val="24"/>
              </w:rPr>
              <w:t>02 đến 15/05</w:t>
            </w:r>
            <w:r w:rsidR="00AC3FCC" w:rsidRPr="00C170BA">
              <w:rPr>
                <w:sz w:val="24"/>
                <w:szCs w:val="24"/>
              </w:rPr>
              <w:t xml:space="preserve">/2019 </w:t>
            </w:r>
          </w:p>
        </w:tc>
      </w:tr>
      <w:tr w:rsidR="001875CC" w:rsidRPr="00C170BA" w:rsidTr="001875CC">
        <w:tc>
          <w:tcPr>
            <w:tcW w:w="2610" w:type="dxa"/>
            <w:vAlign w:val="center"/>
          </w:tcPr>
          <w:p w:rsidR="00BA2BD3" w:rsidRPr="00C170BA" w:rsidRDefault="00BA2BD3" w:rsidP="001875CC">
            <w:pPr>
              <w:spacing w:before="144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Hạn nộp hồ sơ</w:t>
            </w:r>
          </w:p>
        </w:tc>
        <w:tc>
          <w:tcPr>
            <w:tcW w:w="6300" w:type="dxa"/>
            <w:vAlign w:val="center"/>
          </w:tcPr>
          <w:p w:rsidR="00BA2BD3" w:rsidRPr="00C170BA" w:rsidRDefault="008315D2" w:rsidP="001875CC">
            <w:pPr>
              <w:spacing w:before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C3FCC" w:rsidRPr="00C170BA">
              <w:rPr>
                <w:sz w:val="24"/>
                <w:szCs w:val="24"/>
              </w:rPr>
              <w:t>/</w:t>
            </w:r>
            <w:r w:rsidR="00C170B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BA2BD3" w:rsidRPr="00C170BA">
              <w:rPr>
                <w:sz w:val="24"/>
                <w:szCs w:val="24"/>
              </w:rPr>
              <w:t>/201</w:t>
            </w:r>
            <w:r w:rsidR="00AC3FCC" w:rsidRPr="00C170BA">
              <w:rPr>
                <w:sz w:val="24"/>
                <w:szCs w:val="24"/>
              </w:rPr>
              <w:t>9</w:t>
            </w:r>
          </w:p>
        </w:tc>
      </w:tr>
    </w:tbl>
    <w:p w:rsidR="003D32BA" w:rsidRDefault="003D32BA" w:rsidP="003D32BA">
      <w:pPr>
        <w:pStyle w:val="TableParagraph"/>
        <w:spacing w:before="6" w:after="120" w:line="276" w:lineRule="auto"/>
        <w:ind w:left="360"/>
        <w:jc w:val="both"/>
        <w:rPr>
          <w:b/>
          <w:sz w:val="24"/>
          <w:szCs w:val="24"/>
        </w:rPr>
      </w:pPr>
    </w:p>
    <w:p w:rsidR="00BA2BD3" w:rsidRPr="00C170BA" w:rsidRDefault="00BA2BD3" w:rsidP="00BA2BD3">
      <w:pPr>
        <w:pStyle w:val="TableParagraph"/>
        <w:numPr>
          <w:ilvl w:val="0"/>
          <w:numId w:val="2"/>
        </w:numPr>
        <w:spacing w:before="6" w:after="120" w:line="276" w:lineRule="auto"/>
        <w:ind w:left="360"/>
        <w:jc w:val="both"/>
        <w:rPr>
          <w:b/>
          <w:sz w:val="24"/>
          <w:szCs w:val="24"/>
        </w:rPr>
      </w:pPr>
      <w:r w:rsidRPr="00C170BA">
        <w:rPr>
          <w:b/>
          <w:sz w:val="24"/>
          <w:szCs w:val="24"/>
        </w:rPr>
        <w:t>GIỚI THIỆU</w:t>
      </w:r>
    </w:p>
    <w:p w:rsidR="00A0183B" w:rsidRDefault="00A0183B" w:rsidP="00B729A5">
      <w:pPr>
        <w:pStyle w:val="ListParagraph"/>
        <w:spacing w:after="0" w:line="288" w:lineRule="auto"/>
        <w:ind w:left="360"/>
        <w:contextualSpacing w:val="0"/>
        <w:jc w:val="both"/>
        <w:rPr>
          <w:rFonts w:ascii="Times New Roman" w:eastAsia="Calibri" w:hAnsi="Times New Roman"/>
          <w:spacing w:val="-6"/>
          <w:sz w:val="24"/>
          <w:szCs w:val="24"/>
        </w:rPr>
      </w:pPr>
      <w:r w:rsidRPr="00C170BA">
        <w:rPr>
          <w:rFonts w:ascii="Times New Roman" w:eastAsia="Calibri" w:hAnsi="Times New Roman"/>
          <w:spacing w:val="-6"/>
          <w:sz w:val="24"/>
          <w:szCs w:val="24"/>
          <w:lang w:val="nl-NL"/>
        </w:rPr>
        <w:t>Trung tâm Phát triển Nông thôn miền Trung Việt Nam</w:t>
      </w:r>
      <w:r w:rsidR="00C170BA">
        <w:rPr>
          <w:rFonts w:ascii="Times New Roman" w:eastAsia="Calibri" w:hAnsi="Times New Roman"/>
          <w:spacing w:val="-6"/>
          <w:sz w:val="24"/>
          <w:szCs w:val="24"/>
          <w:lang w:val="nl-NL"/>
        </w:rPr>
        <w:t xml:space="preserve"> (CRD)</w:t>
      </w:r>
      <w:r w:rsidRPr="00C170BA">
        <w:rPr>
          <w:rFonts w:ascii="Times New Roman" w:eastAsia="Calibri" w:hAnsi="Times New Roman"/>
          <w:bCs/>
          <w:spacing w:val="-4"/>
          <w:sz w:val="24"/>
          <w:szCs w:val="24"/>
          <w:lang w:val="nl-NL"/>
        </w:rPr>
        <w:t xml:space="preserve"> hợp tác với Tổ chức quốc tế về bảo tồn thiên nhiên WWF-Việt Nam </w:t>
      </w:r>
      <w:r w:rsidRPr="00C170BA">
        <w:rPr>
          <w:rFonts w:ascii="Times New Roman" w:eastAsia="Calibri" w:hAnsi="Times New Roman"/>
          <w:spacing w:val="-6"/>
          <w:sz w:val="24"/>
          <w:szCs w:val="24"/>
          <w:lang w:val="nl-NL"/>
        </w:rPr>
        <w:t xml:space="preserve">thực hiện Dự án </w:t>
      </w:r>
      <w:r w:rsidRPr="00C170BA">
        <w:rPr>
          <w:rFonts w:ascii="Times New Roman" w:eastAsia="Calibri" w:hAnsi="Times New Roman"/>
          <w:b/>
          <w:i/>
          <w:spacing w:val="-6"/>
          <w:sz w:val="24"/>
          <w:szCs w:val="24"/>
          <w:lang w:val="nl-NL"/>
        </w:rPr>
        <w:t xml:space="preserve">“Tăng cường vai trò cộng đồng và các tổ chức xã hội trong công tác bảo tồn tại Trung Trường Sơn” </w:t>
      </w:r>
      <w:r w:rsidRPr="00C170BA">
        <w:rPr>
          <w:rFonts w:ascii="Times New Roman" w:eastAsia="Calibri" w:hAnsi="Times New Roman"/>
          <w:spacing w:val="-6"/>
          <w:sz w:val="24"/>
          <w:szCs w:val="24"/>
          <w:lang w:val="nl-NL"/>
        </w:rPr>
        <w:t>tại tỉnh Thừa Thiên Huế</w:t>
      </w:r>
      <w:r w:rsidR="003F5638">
        <w:rPr>
          <w:rFonts w:ascii="Times New Roman" w:eastAsia="Calibri" w:hAnsi="Times New Roman"/>
          <w:spacing w:val="-6"/>
          <w:sz w:val="24"/>
          <w:szCs w:val="24"/>
          <w:lang w:val="nl-NL"/>
        </w:rPr>
        <w:t xml:space="preserve"> do t</w:t>
      </w:r>
      <w:r w:rsidRPr="00C170BA">
        <w:rPr>
          <w:rFonts w:ascii="Times New Roman" w:eastAsia="Calibri" w:hAnsi="Times New Roman"/>
          <w:spacing w:val="-6"/>
          <w:sz w:val="24"/>
          <w:szCs w:val="24"/>
          <w:lang w:val="nl-NL"/>
        </w:rPr>
        <w:t xml:space="preserve">ổ chức Hợp tác Phát triển Quốc tế Thụy Điển </w:t>
      </w:r>
      <w:r w:rsidRPr="00C170BA">
        <w:rPr>
          <w:rFonts w:ascii="Times New Roman" w:eastAsia="Calibri" w:hAnsi="Times New Roman"/>
          <w:spacing w:val="-6"/>
          <w:sz w:val="24"/>
          <w:szCs w:val="24"/>
          <w:lang w:val="vi-VN"/>
        </w:rPr>
        <w:t>tài trợ</w:t>
      </w:r>
      <w:r w:rsidRPr="00C170BA">
        <w:rPr>
          <w:rFonts w:ascii="Times New Roman" w:eastAsia="Calibri" w:hAnsi="Times New Roman"/>
          <w:spacing w:val="-6"/>
          <w:sz w:val="24"/>
          <w:szCs w:val="24"/>
          <w:lang w:val="nl-NL"/>
        </w:rPr>
        <w:t>.</w:t>
      </w:r>
      <w:r w:rsidRPr="00C170BA">
        <w:rPr>
          <w:rFonts w:ascii="Times New Roman" w:eastAsia="Calibri" w:hAnsi="Times New Roman"/>
          <w:spacing w:val="-6"/>
          <w:sz w:val="24"/>
          <w:szCs w:val="24"/>
        </w:rPr>
        <w:t>Trong khuôn khổ dự án này, Trung tâm cần tuyển tư vấ</w:t>
      </w:r>
      <w:r w:rsidR="00134091">
        <w:rPr>
          <w:rFonts w:ascii="Times New Roman" w:eastAsia="Calibri" w:hAnsi="Times New Roman"/>
          <w:spacing w:val="-6"/>
          <w:sz w:val="24"/>
          <w:szCs w:val="24"/>
        </w:rPr>
        <w:t>n  để</w:t>
      </w:r>
      <w:r w:rsidRPr="00C170BA">
        <w:rPr>
          <w:rFonts w:ascii="Times New Roman" w:eastAsia="Calibri" w:hAnsi="Times New Roman"/>
          <w:spacing w:val="-6"/>
          <w:sz w:val="24"/>
          <w:szCs w:val="24"/>
        </w:rPr>
        <w:t xml:space="preserve"> thực hiện nghiên cứu </w:t>
      </w:r>
      <w:r w:rsidRPr="00C170BA">
        <w:rPr>
          <w:rFonts w:ascii="Times New Roman" w:eastAsia="Calibri" w:hAnsi="Times New Roman"/>
          <w:b/>
          <w:i/>
          <w:spacing w:val="-6"/>
          <w:sz w:val="24"/>
          <w:szCs w:val="24"/>
        </w:rPr>
        <w:t>“Đánh giá thực trạng xây dựng và thực hiện quy chế, quy ước về quản lý rừng cộng đồng tại tỉnh Thừa Thiên Huế”</w:t>
      </w:r>
      <w:r w:rsidRPr="00C170BA">
        <w:rPr>
          <w:rFonts w:ascii="Times New Roman" w:eastAsia="Calibri" w:hAnsi="Times New Roman"/>
          <w:spacing w:val="-6"/>
          <w:sz w:val="24"/>
          <w:szCs w:val="24"/>
        </w:rPr>
        <w:t xml:space="preserve"> để cung cấp thông tin cho việc xây dựng và ban hành quy chế Quản lý rừng cộng đồng của Tỉnh.</w:t>
      </w:r>
    </w:p>
    <w:p w:rsidR="00BA2BD3" w:rsidRPr="00C170BA" w:rsidRDefault="00BA2BD3" w:rsidP="00BA2BD3">
      <w:pPr>
        <w:pStyle w:val="TableParagraph"/>
        <w:numPr>
          <w:ilvl w:val="0"/>
          <w:numId w:val="2"/>
        </w:numPr>
        <w:spacing w:before="6" w:after="120" w:line="276" w:lineRule="auto"/>
        <w:ind w:left="360"/>
        <w:jc w:val="both"/>
        <w:rPr>
          <w:b/>
          <w:sz w:val="24"/>
          <w:szCs w:val="24"/>
        </w:rPr>
      </w:pPr>
      <w:r w:rsidRPr="00C170BA">
        <w:rPr>
          <w:b/>
          <w:sz w:val="24"/>
          <w:szCs w:val="24"/>
        </w:rPr>
        <w:t>MỤC TIÊ</w:t>
      </w:r>
      <w:r w:rsidR="00B729A5" w:rsidRPr="00C170BA">
        <w:rPr>
          <w:b/>
          <w:sz w:val="24"/>
          <w:szCs w:val="24"/>
        </w:rPr>
        <w:t xml:space="preserve">U </w:t>
      </w:r>
      <w:r w:rsidR="00A0183B" w:rsidRPr="00C170BA">
        <w:rPr>
          <w:b/>
          <w:sz w:val="24"/>
          <w:szCs w:val="24"/>
        </w:rPr>
        <w:t>VÀ NỘI DUNG NGHIÊN CỨU</w:t>
      </w:r>
    </w:p>
    <w:p w:rsidR="00A0183B" w:rsidRPr="00C170BA" w:rsidRDefault="00A0183B" w:rsidP="00A0183B">
      <w:pPr>
        <w:pStyle w:val="TableParagraph"/>
        <w:spacing w:before="6" w:after="120" w:line="276" w:lineRule="auto"/>
        <w:ind w:left="360"/>
        <w:jc w:val="both"/>
        <w:rPr>
          <w:b/>
          <w:i/>
          <w:sz w:val="24"/>
          <w:szCs w:val="24"/>
        </w:rPr>
      </w:pPr>
      <w:r w:rsidRPr="00C170BA">
        <w:rPr>
          <w:b/>
          <w:i/>
          <w:sz w:val="24"/>
          <w:szCs w:val="24"/>
        </w:rPr>
        <w:t>Mục tiêu nghiên cứu:</w:t>
      </w:r>
    </w:p>
    <w:p w:rsidR="00AC3FCC" w:rsidRPr="00C170BA" w:rsidRDefault="00AC3FCC" w:rsidP="00AC3FCC">
      <w:pPr>
        <w:pStyle w:val="ListParagraph"/>
        <w:numPr>
          <w:ilvl w:val="0"/>
          <w:numId w:val="4"/>
        </w:numPr>
        <w:spacing w:after="0" w:line="288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BA">
        <w:rPr>
          <w:rFonts w:ascii="Times New Roman" w:hAnsi="Times New Roman"/>
          <w:sz w:val="24"/>
          <w:szCs w:val="24"/>
        </w:rPr>
        <w:t>Tìm hiểu thực trạng và kết quả quản lý rừng cộng đồng ở tỉnh Thừa Thiên Huế.</w:t>
      </w:r>
    </w:p>
    <w:p w:rsidR="00AC3FCC" w:rsidRPr="00C170BA" w:rsidRDefault="00AC3FCC" w:rsidP="00AC3FCC">
      <w:pPr>
        <w:pStyle w:val="ListParagraph"/>
        <w:numPr>
          <w:ilvl w:val="0"/>
          <w:numId w:val="4"/>
        </w:numPr>
        <w:spacing w:after="0" w:line="288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BA">
        <w:rPr>
          <w:rFonts w:ascii="Times New Roman" w:hAnsi="Times New Roman"/>
          <w:sz w:val="24"/>
          <w:szCs w:val="24"/>
        </w:rPr>
        <w:t>Đánh giá kết quả xây dựng và thực hiện các quy ước QLRCĐ.</w:t>
      </w:r>
    </w:p>
    <w:p w:rsidR="00AC3FCC" w:rsidRPr="00C170BA" w:rsidRDefault="00AC3FCC" w:rsidP="00AC3FCC">
      <w:pPr>
        <w:pStyle w:val="ListParagraph"/>
        <w:numPr>
          <w:ilvl w:val="0"/>
          <w:numId w:val="4"/>
        </w:numPr>
        <w:spacing w:after="0" w:line="288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BA">
        <w:rPr>
          <w:rFonts w:ascii="Times New Roman" w:hAnsi="Times New Roman"/>
          <w:sz w:val="24"/>
          <w:szCs w:val="24"/>
        </w:rPr>
        <w:t>Xác định các bất cập, khoảng trống của quy chế QLRCĐ ảnh hưởng đến kết quả quản lý rừng cộng đồng.</w:t>
      </w:r>
    </w:p>
    <w:p w:rsidR="00AC3FCC" w:rsidRPr="00C170BA" w:rsidRDefault="00AC3FCC" w:rsidP="00AC3FCC">
      <w:pPr>
        <w:pStyle w:val="ListParagraph"/>
        <w:numPr>
          <w:ilvl w:val="0"/>
          <w:numId w:val="4"/>
        </w:numPr>
        <w:spacing w:after="0" w:line="288" w:lineRule="auto"/>
        <w:ind w:left="720"/>
        <w:contextualSpacing w:val="0"/>
        <w:jc w:val="both"/>
        <w:rPr>
          <w:b/>
          <w:sz w:val="24"/>
          <w:szCs w:val="24"/>
        </w:rPr>
      </w:pPr>
      <w:r w:rsidRPr="00C170BA">
        <w:rPr>
          <w:rFonts w:ascii="Times New Roman" w:hAnsi="Times New Roman"/>
          <w:sz w:val="24"/>
          <w:szCs w:val="24"/>
        </w:rPr>
        <w:t>Đề xuất các nội dung/qui định pháp lý cần điều chỉnh, sửa đổi, bổ sung để phát triển quy chế QLRCĐ phù hợp với bối cảnh hiện nay tại Thừa Thiên Huế</w:t>
      </w:r>
      <w:r w:rsidR="00A0183B" w:rsidRPr="00C170BA">
        <w:rPr>
          <w:rFonts w:ascii="Times New Roman" w:hAnsi="Times New Roman"/>
          <w:sz w:val="24"/>
          <w:szCs w:val="24"/>
        </w:rPr>
        <w:t>.</w:t>
      </w:r>
    </w:p>
    <w:p w:rsidR="00A0183B" w:rsidRPr="00C170BA" w:rsidRDefault="00A0183B" w:rsidP="00A0183B">
      <w:pPr>
        <w:pStyle w:val="TableParagraph"/>
        <w:spacing w:before="120" w:after="120" w:line="276" w:lineRule="auto"/>
        <w:ind w:left="360"/>
        <w:jc w:val="both"/>
        <w:rPr>
          <w:b/>
          <w:i/>
          <w:sz w:val="24"/>
          <w:szCs w:val="24"/>
        </w:rPr>
      </w:pPr>
      <w:r w:rsidRPr="00C170BA">
        <w:rPr>
          <w:b/>
          <w:i/>
          <w:sz w:val="24"/>
          <w:szCs w:val="24"/>
        </w:rPr>
        <w:t>Nội dung nghiên cứu:</w:t>
      </w:r>
    </w:p>
    <w:p w:rsidR="00A0183B" w:rsidRPr="00C170BA" w:rsidRDefault="00A0183B" w:rsidP="00A0183B">
      <w:pPr>
        <w:pStyle w:val="ListParagraph"/>
        <w:numPr>
          <w:ilvl w:val="0"/>
          <w:numId w:val="4"/>
        </w:numPr>
        <w:spacing w:after="0" w:line="288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BA">
        <w:rPr>
          <w:rFonts w:ascii="Times New Roman" w:hAnsi="Times New Roman"/>
          <w:sz w:val="24"/>
          <w:szCs w:val="24"/>
        </w:rPr>
        <w:t>Tìm hiểu thực trạng và kết quả quản lý rừng cộng đồng tại tỉnh Thừa Thiên Huế</w:t>
      </w:r>
    </w:p>
    <w:p w:rsidR="00A0183B" w:rsidRPr="00C170BA" w:rsidRDefault="00A0183B" w:rsidP="00A0183B">
      <w:pPr>
        <w:pStyle w:val="ListParagraph"/>
        <w:numPr>
          <w:ilvl w:val="0"/>
          <w:numId w:val="4"/>
        </w:numPr>
        <w:spacing w:after="0" w:line="288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BA">
        <w:rPr>
          <w:rFonts w:ascii="Times New Roman" w:hAnsi="Times New Roman"/>
          <w:sz w:val="24"/>
          <w:szCs w:val="24"/>
        </w:rPr>
        <w:t>Đánh giá kết quả xây dựng và thực hiện  quy ước, quy chế quản lý rừng cộng đồng</w:t>
      </w:r>
    </w:p>
    <w:p w:rsidR="00A0183B" w:rsidRPr="00C170BA" w:rsidRDefault="00A0183B" w:rsidP="00A0183B">
      <w:pPr>
        <w:pStyle w:val="ListParagraph"/>
        <w:numPr>
          <w:ilvl w:val="0"/>
          <w:numId w:val="4"/>
        </w:numPr>
        <w:spacing w:after="0" w:line="288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BA">
        <w:rPr>
          <w:rFonts w:ascii="Times New Roman" w:hAnsi="Times New Roman"/>
          <w:sz w:val="24"/>
          <w:szCs w:val="24"/>
        </w:rPr>
        <w:lastRenderedPageBreak/>
        <w:t>Xác định các bất cập, kh</w:t>
      </w:r>
      <w:r w:rsidR="006D453F">
        <w:rPr>
          <w:rFonts w:ascii="Times New Roman" w:hAnsi="Times New Roman"/>
          <w:sz w:val="24"/>
          <w:szCs w:val="24"/>
        </w:rPr>
        <w:t xml:space="preserve">oảng trống của quy ước </w:t>
      </w:r>
      <w:r w:rsidRPr="00C170BA">
        <w:rPr>
          <w:rFonts w:ascii="Times New Roman" w:hAnsi="Times New Roman"/>
          <w:sz w:val="24"/>
          <w:szCs w:val="24"/>
        </w:rPr>
        <w:t>quản lý rừng cộng đồng ảnh hưởng đến kết quả quản lý rừng cộng đồng</w:t>
      </w:r>
    </w:p>
    <w:p w:rsidR="00A0183B" w:rsidRDefault="00A0183B" w:rsidP="00A0183B">
      <w:pPr>
        <w:pStyle w:val="ListParagraph"/>
        <w:numPr>
          <w:ilvl w:val="0"/>
          <w:numId w:val="4"/>
        </w:numPr>
        <w:spacing w:after="0" w:line="288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BA">
        <w:rPr>
          <w:rFonts w:ascii="Times New Roman" w:hAnsi="Times New Roman"/>
          <w:sz w:val="24"/>
          <w:szCs w:val="24"/>
        </w:rPr>
        <w:t>Đề xuất các nội dung, quy định pháp lý để phát triển quy ước quản lý rừng cộng đồng phù hợp với bối cảnh hiện nay tại Thừa Thiên Huế.</w:t>
      </w:r>
    </w:p>
    <w:p w:rsidR="00BA2BD3" w:rsidRPr="00C170BA" w:rsidRDefault="00BA2BD3" w:rsidP="00BA2BD3">
      <w:pPr>
        <w:pStyle w:val="TableParagraph"/>
        <w:numPr>
          <w:ilvl w:val="0"/>
          <w:numId w:val="2"/>
        </w:numPr>
        <w:spacing w:before="6" w:after="120" w:line="276" w:lineRule="auto"/>
        <w:ind w:left="360"/>
        <w:jc w:val="both"/>
        <w:rPr>
          <w:b/>
          <w:sz w:val="24"/>
          <w:szCs w:val="24"/>
        </w:rPr>
      </w:pPr>
      <w:r w:rsidRPr="00C170BA">
        <w:rPr>
          <w:b/>
          <w:sz w:val="24"/>
          <w:szCs w:val="24"/>
        </w:rPr>
        <w:t>NHIỆM VỤ CỦA CHUYÊN GIA</w:t>
      </w:r>
    </w:p>
    <w:p w:rsidR="00BA2BD3" w:rsidRPr="00C170BA" w:rsidRDefault="00E31C1B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>X</w:t>
      </w:r>
      <w:r w:rsidR="00C80775" w:rsidRPr="00C170BA">
        <w:rPr>
          <w:sz w:val="24"/>
          <w:szCs w:val="24"/>
        </w:rPr>
        <w:t>ây dựng đề cương nghiên cứu</w:t>
      </w:r>
      <w:r w:rsidRPr="00C170BA">
        <w:rPr>
          <w:sz w:val="24"/>
          <w:szCs w:val="24"/>
        </w:rPr>
        <w:t xml:space="preserve"> nghiên cứu chi tiết, làm rõ phương pháp nghiên cứu, đối tượng</w:t>
      </w:r>
      <w:r w:rsidR="009E59C4" w:rsidRPr="00C170BA">
        <w:rPr>
          <w:sz w:val="24"/>
          <w:szCs w:val="24"/>
        </w:rPr>
        <w:t xml:space="preserve"> nghiên cứu, địa bàn nghiên cứu;</w:t>
      </w:r>
    </w:p>
    <w:p w:rsidR="00C80775" w:rsidRPr="00C170BA" w:rsidRDefault="009E59C4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>Phát triển công cụ khảo sát, thu thập thông tin số liệu: thảo luận nhóm, phỏng vấn sâu, bảng hỏi phỏng vấn hộ;</w:t>
      </w:r>
    </w:p>
    <w:p w:rsidR="009E59C4" w:rsidRPr="00C170BA" w:rsidRDefault="003D32BA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Tham gia </w:t>
      </w:r>
      <w:r w:rsidR="009E59C4" w:rsidRPr="00C170BA">
        <w:rPr>
          <w:sz w:val="24"/>
          <w:szCs w:val="24"/>
        </w:rPr>
        <w:t>khảo sát thực địa thu thập thông tin, số liệu cho nghiên cứu: thảo luận nhóm, phỏng vấn sâu, phỏng vấn hộ, ... ;</w:t>
      </w:r>
    </w:p>
    <w:p w:rsidR="0028409D" w:rsidRPr="00C170BA" w:rsidRDefault="009E59C4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 xml:space="preserve"> Tổng hợp thông tin, nhập và xử lý số khảo sát</w:t>
      </w:r>
    </w:p>
    <w:p w:rsidR="0028409D" w:rsidRPr="00C170BA" w:rsidRDefault="0028409D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>Viết báo cáo kết quả nghiên cứu</w:t>
      </w:r>
      <w:r w:rsidR="009E59C4" w:rsidRPr="00C170BA">
        <w:rPr>
          <w:sz w:val="24"/>
          <w:szCs w:val="24"/>
        </w:rPr>
        <w:t>: xây dựng dàn ý báo cáo; viết báo cáo; Lấy ý kiến góp ý, phản biện; Hoàn thiện báo cáo.</w:t>
      </w:r>
    </w:p>
    <w:p w:rsidR="00BA2BD3" w:rsidRPr="00C170BA" w:rsidRDefault="0028409D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>Viết bản kiến nghị</w:t>
      </w:r>
      <w:r w:rsidR="009E59C4" w:rsidRPr="00C170BA">
        <w:rPr>
          <w:sz w:val="24"/>
          <w:szCs w:val="24"/>
        </w:rPr>
        <w:t xml:space="preserve"> xây dựng qui ước quản lý rừng cộng đồng Tỉnh Thừa Thiên Huế.</w:t>
      </w:r>
    </w:p>
    <w:p w:rsidR="0028409D" w:rsidRPr="00C170BA" w:rsidRDefault="009E59C4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>Trình bày kết quả nghiên cứu tại hội nghị báo cáo kết quả nghiên cứu trong khuôn khổ dự án</w:t>
      </w:r>
    </w:p>
    <w:p w:rsidR="00BA2BD3" w:rsidRPr="00C170BA" w:rsidRDefault="00BA2BD3" w:rsidP="00BA2BD3">
      <w:pPr>
        <w:pStyle w:val="TableParagraph"/>
        <w:numPr>
          <w:ilvl w:val="0"/>
          <w:numId w:val="2"/>
        </w:numPr>
        <w:spacing w:before="6" w:after="120" w:line="276" w:lineRule="auto"/>
        <w:ind w:left="360"/>
        <w:jc w:val="both"/>
        <w:rPr>
          <w:b/>
          <w:sz w:val="24"/>
          <w:szCs w:val="24"/>
        </w:rPr>
      </w:pPr>
      <w:r w:rsidRPr="00C170BA">
        <w:rPr>
          <w:b/>
          <w:sz w:val="24"/>
          <w:szCs w:val="24"/>
        </w:rPr>
        <w:t>SẢN PHẨM  ĐẠT ĐƯỢC</w:t>
      </w:r>
    </w:p>
    <w:p w:rsidR="009E59C4" w:rsidRPr="00C170BA" w:rsidRDefault="009E59C4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b/>
          <w:sz w:val="24"/>
          <w:szCs w:val="24"/>
        </w:rPr>
      </w:pPr>
      <w:r w:rsidRPr="00C170BA">
        <w:rPr>
          <w:sz w:val="24"/>
          <w:szCs w:val="24"/>
        </w:rPr>
        <w:t xml:space="preserve">Đề cương nghiên cứu </w:t>
      </w:r>
    </w:p>
    <w:p w:rsidR="009E59C4" w:rsidRPr="00C170BA" w:rsidRDefault="009E59C4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b/>
          <w:sz w:val="24"/>
          <w:szCs w:val="24"/>
        </w:rPr>
      </w:pPr>
      <w:r w:rsidRPr="00C170BA">
        <w:rPr>
          <w:sz w:val="24"/>
          <w:szCs w:val="24"/>
        </w:rPr>
        <w:t xml:space="preserve"> Bộ công cụ khảo sát thu thâp thông tin nghiên cứu </w:t>
      </w:r>
    </w:p>
    <w:p w:rsidR="009E59C4" w:rsidRPr="00C170BA" w:rsidRDefault="009E59C4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b/>
          <w:sz w:val="24"/>
          <w:szCs w:val="24"/>
        </w:rPr>
      </w:pPr>
      <w:r w:rsidRPr="00C170BA">
        <w:rPr>
          <w:sz w:val="24"/>
          <w:szCs w:val="24"/>
        </w:rPr>
        <w:t xml:space="preserve"> Báo cáo nghiên cứu hoàn thiện với chất lượng cao </w:t>
      </w:r>
    </w:p>
    <w:p w:rsidR="009E59C4" w:rsidRPr="00C170BA" w:rsidRDefault="009E59C4" w:rsidP="009E59C4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b/>
          <w:sz w:val="24"/>
          <w:szCs w:val="24"/>
        </w:rPr>
      </w:pPr>
      <w:r w:rsidRPr="00C170BA">
        <w:rPr>
          <w:sz w:val="24"/>
          <w:szCs w:val="24"/>
        </w:rPr>
        <w:t>Bản kiến nghị xây dựng qui ước quản lý rừng cộng đồng Tỉnh Thừa Thiên Huế</w:t>
      </w:r>
    </w:p>
    <w:p w:rsidR="009E59C4" w:rsidRPr="00C170BA" w:rsidRDefault="009E59C4" w:rsidP="00BA2BD3">
      <w:pPr>
        <w:pStyle w:val="TableParagraph"/>
        <w:numPr>
          <w:ilvl w:val="0"/>
          <w:numId w:val="2"/>
        </w:numPr>
        <w:spacing w:before="6" w:after="120" w:line="276" w:lineRule="auto"/>
        <w:ind w:left="360"/>
        <w:jc w:val="both"/>
        <w:rPr>
          <w:b/>
          <w:sz w:val="24"/>
          <w:szCs w:val="24"/>
        </w:rPr>
      </w:pPr>
      <w:r w:rsidRPr="00C170BA">
        <w:rPr>
          <w:b/>
          <w:sz w:val="24"/>
          <w:szCs w:val="24"/>
        </w:rPr>
        <w:t>KẾ HOẠCH THỰC HIỆN HOẠT ĐỘNG</w:t>
      </w:r>
    </w:p>
    <w:tbl>
      <w:tblPr>
        <w:tblStyle w:val="TableGrid"/>
        <w:tblW w:w="0" w:type="auto"/>
        <w:tblInd w:w="360" w:type="dxa"/>
        <w:tblLook w:val="04A0"/>
      </w:tblPr>
      <w:tblGrid>
        <w:gridCol w:w="648"/>
        <w:gridCol w:w="5496"/>
        <w:gridCol w:w="3072"/>
      </w:tblGrid>
      <w:tr w:rsidR="001875CC" w:rsidRPr="00C170BA" w:rsidTr="009E59C4">
        <w:tc>
          <w:tcPr>
            <w:tcW w:w="648" w:type="dxa"/>
          </w:tcPr>
          <w:p w:rsidR="009E59C4" w:rsidRPr="00C170BA" w:rsidRDefault="009E59C4" w:rsidP="00EB3B47">
            <w:pPr>
              <w:pStyle w:val="TableParagraph"/>
              <w:spacing w:before="6" w:after="12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70BA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5496" w:type="dxa"/>
          </w:tcPr>
          <w:p w:rsidR="009E59C4" w:rsidRPr="00C170BA" w:rsidRDefault="009E59C4" w:rsidP="009E59C4">
            <w:pPr>
              <w:pStyle w:val="TableParagraph"/>
              <w:spacing w:before="6" w:after="12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70BA">
              <w:rPr>
                <w:b/>
                <w:sz w:val="24"/>
                <w:szCs w:val="24"/>
              </w:rPr>
              <w:t>HOẠT ĐỘNG</w:t>
            </w:r>
          </w:p>
        </w:tc>
        <w:tc>
          <w:tcPr>
            <w:tcW w:w="3072" w:type="dxa"/>
          </w:tcPr>
          <w:p w:rsidR="009E59C4" w:rsidRPr="00C170BA" w:rsidRDefault="009E59C4" w:rsidP="009E59C4">
            <w:pPr>
              <w:pStyle w:val="TableParagraph"/>
              <w:spacing w:before="6" w:after="12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70BA">
              <w:rPr>
                <w:b/>
                <w:sz w:val="24"/>
                <w:szCs w:val="24"/>
              </w:rPr>
              <w:t>HẠN CUỐI</w:t>
            </w:r>
          </w:p>
        </w:tc>
      </w:tr>
      <w:tr w:rsidR="001875CC" w:rsidRPr="00C170BA" w:rsidTr="009E59C4">
        <w:tc>
          <w:tcPr>
            <w:tcW w:w="648" w:type="dxa"/>
          </w:tcPr>
          <w:p w:rsidR="009E59C4" w:rsidRPr="00C170BA" w:rsidRDefault="00EB3B47" w:rsidP="00EB3B47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1</w:t>
            </w:r>
          </w:p>
        </w:tc>
        <w:tc>
          <w:tcPr>
            <w:tcW w:w="5496" w:type="dxa"/>
          </w:tcPr>
          <w:p w:rsidR="009E59C4" w:rsidRPr="00C170BA" w:rsidRDefault="009E59C4" w:rsidP="009E59C4">
            <w:pPr>
              <w:pStyle w:val="TableParagraph"/>
              <w:spacing w:before="6" w:after="120" w:line="276" w:lineRule="auto"/>
              <w:ind w:left="0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Xây</w:t>
            </w:r>
            <w:r w:rsidR="00EB3B47" w:rsidRPr="00C170BA">
              <w:rPr>
                <w:sz w:val="24"/>
                <w:szCs w:val="24"/>
              </w:rPr>
              <w:t xml:space="preserve"> dựng và </w:t>
            </w:r>
            <w:r w:rsidRPr="00C170BA">
              <w:rPr>
                <w:sz w:val="24"/>
                <w:szCs w:val="24"/>
              </w:rPr>
              <w:t xml:space="preserve"> hoàn thiện đề cương </w:t>
            </w:r>
            <w:r w:rsidR="003D32BA">
              <w:rPr>
                <w:sz w:val="24"/>
                <w:szCs w:val="24"/>
              </w:rPr>
              <w:t>nghiên cứu</w:t>
            </w:r>
          </w:p>
        </w:tc>
        <w:tc>
          <w:tcPr>
            <w:tcW w:w="3072" w:type="dxa"/>
          </w:tcPr>
          <w:p w:rsidR="009E59C4" w:rsidRPr="00841027" w:rsidRDefault="002564A9" w:rsidP="00841027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E59C4" w:rsidRPr="00841027">
              <w:rPr>
                <w:sz w:val="24"/>
                <w:szCs w:val="24"/>
              </w:rPr>
              <w:t>/02/2019</w:t>
            </w:r>
          </w:p>
        </w:tc>
      </w:tr>
      <w:tr w:rsidR="001875CC" w:rsidRPr="00C170BA" w:rsidTr="009E59C4">
        <w:tc>
          <w:tcPr>
            <w:tcW w:w="648" w:type="dxa"/>
          </w:tcPr>
          <w:p w:rsidR="009E59C4" w:rsidRPr="00C170BA" w:rsidRDefault="00EB3B47" w:rsidP="00EB3B47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2</w:t>
            </w:r>
          </w:p>
        </w:tc>
        <w:tc>
          <w:tcPr>
            <w:tcW w:w="5496" w:type="dxa"/>
          </w:tcPr>
          <w:p w:rsidR="009E59C4" w:rsidRPr="00C170BA" w:rsidRDefault="003D32BA" w:rsidP="009E59C4">
            <w:pPr>
              <w:pStyle w:val="TableParagraph"/>
              <w:spacing w:before="6" w:after="12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Xây dựng</w:t>
            </w:r>
            <w:r w:rsidR="00EB3B47" w:rsidRPr="00C170BA">
              <w:rPr>
                <w:sz w:val="24"/>
                <w:szCs w:val="24"/>
              </w:rPr>
              <w:t xml:space="preserve"> bộ công cụ </w:t>
            </w:r>
            <w:r>
              <w:rPr>
                <w:sz w:val="24"/>
                <w:szCs w:val="24"/>
              </w:rPr>
              <w:t xml:space="preserve">thu thập thông tin </w:t>
            </w:r>
            <w:r w:rsidR="00EB3B47" w:rsidRPr="00C170BA">
              <w:rPr>
                <w:sz w:val="24"/>
                <w:szCs w:val="24"/>
              </w:rPr>
              <w:t>nghiên cứu</w:t>
            </w:r>
          </w:p>
        </w:tc>
        <w:tc>
          <w:tcPr>
            <w:tcW w:w="3072" w:type="dxa"/>
          </w:tcPr>
          <w:p w:rsidR="009E59C4" w:rsidRPr="00841027" w:rsidRDefault="00841027" w:rsidP="009E59C4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 w:rsidRPr="00841027">
              <w:rPr>
                <w:sz w:val="24"/>
                <w:szCs w:val="24"/>
              </w:rPr>
              <w:t>17</w:t>
            </w:r>
            <w:r w:rsidR="00EB3B47" w:rsidRPr="00841027">
              <w:rPr>
                <w:sz w:val="24"/>
                <w:szCs w:val="24"/>
              </w:rPr>
              <w:t>/02/2019</w:t>
            </w:r>
          </w:p>
        </w:tc>
      </w:tr>
      <w:tr w:rsidR="001875CC" w:rsidRPr="00C170BA" w:rsidTr="009E59C4">
        <w:tc>
          <w:tcPr>
            <w:tcW w:w="648" w:type="dxa"/>
          </w:tcPr>
          <w:p w:rsidR="009E59C4" w:rsidRPr="00C170BA" w:rsidRDefault="00EB3B47" w:rsidP="00EB3B47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3</w:t>
            </w:r>
          </w:p>
        </w:tc>
        <w:tc>
          <w:tcPr>
            <w:tcW w:w="5496" w:type="dxa"/>
          </w:tcPr>
          <w:p w:rsidR="009E59C4" w:rsidRPr="00C170BA" w:rsidRDefault="00EB3B47" w:rsidP="009E59C4">
            <w:pPr>
              <w:pStyle w:val="TableParagraph"/>
              <w:spacing w:before="6" w:after="120" w:line="276" w:lineRule="auto"/>
              <w:ind w:left="0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Th</w:t>
            </w:r>
            <w:r w:rsidR="003D32BA">
              <w:rPr>
                <w:sz w:val="24"/>
                <w:szCs w:val="24"/>
              </w:rPr>
              <w:t>u thập thông tin nghiên cứu</w:t>
            </w:r>
          </w:p>
        </w:tc>
        <w:tc>
          <w:tcPr>
            <w:tcW w:w="3072" w:type="dxa"/>
          </w:tcPr>
          <w:p w:rsidR="009E59C4" w:rsidRPr="00C170BA" w:rsidRDefault="00EB3B47" w:rsidP="009E59C4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6/04/2019</w:t>
            </w:r>
          </w:p>
        </w:tc>
      </w:tr>
      <w:tr w:rsidR="001875CC" w:rsidRPr="00C170BA" w:rsidTr="009E59C4">
        <w:tc>
          <w:tcPr>
            <w:tcW w:w="648" w:type="dxa"/>
          </w:tcPr>
          <w:p w:rsidR="009E59C4" w:rsidRPr="00C170BA" w:rsidRDefault="00EB3B47" w:rsidP="00EB3B47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4</w:t>
            </w:r>
          </w:p>
        </w:tc>
        <w:tc>
          <w:tcPr>
            <w:tcW w:w="5496" w:type="dxa"/>
          </w:tcPr>
          <w:p w:rsidR="007129B6" w:rsidRPr="00C170BA" w:rsidRDefault="00EB3B47" w:rsidP="009E59C4">
            <w:pPr>
              <w:pStyle w:val="TableParagraph"/>
              <w:spacing w:before="6" w:after="120" w:line="276" w:lineRule="auto"/>
              <w:ind w:left="0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Tổng hợp thông tin và xử lý số liệu</w:t>
            </w:r>
          </w:p>
        </w:tc>
        <w:tc>
          <w:tcPr>
            <w:tcW w:w="3072" w:type="dxa"/>
          </w:tcPr>
          <w:p w:rsidR="009E59C4" w:rsidRPr="00C170BA" w:rsidRDefault="00EB3B47" w:rsidP="009E59C4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10/04/2019</w:t>
            </w:r>
          </w:p>
        </w:tc>
      </w:tr>
      <w:tr w:rsidR="001875CC" w:rsidRPr="00C170BA" w:rsidTr="009E59C4">
        <w:tc>
          <w:tcPr>
            <w:tcW w:w="648" w:type="dxa"/>
          </w:tcPr>
          <w:p w:rsidR="009E59C4" w:rsidRPr="00C170BA" w:rsidRDefault="00EB3B47" w:rsidP="00EB3B47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5</w:t>
            </w:r>
          </w:p>
        </w:tc>
        <w:tc>
          <w:tcPr>
            <w:tcW w:w="5496" w:type="dxa"/>
          </w:tcPr>
          <w:p w:rsidR="009E59C4" w:rsidRPr="00C170BA" w:rsidRDefault="00EB3B47" w:rsidP="009E59C4">
            <w:pPr>
              <w:pStyle w:val="TableParagraph"/>
              <w:spacing w:before="6" w:after="120" w:line="276" w:lineRule="auto"/>
              <w:ind w:left="0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Viết báo cáo nghiên cứu</w:t>
            </w:r>
          </w:p>
        </w:tc>
        <w:tc>
          <w:tcPr>
            <w:tcW w:w="3072" w:type="dxa"/>
          </w:tcPr>
          <w:p w:rsidR="009E59C4" w:rsidRPr="00C170BA" w:rsidRDefault="005919BE" w:rsidP="009E59C4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3B47" w:rsidRPr="00C170BA">
              <w:rPr>
                <w:sz w:val="24"/>
                <w:szCs w:val="24"/>
              </w:rPr>
              <w:t>/04/2019</w:t>
            </w:r>
          </w:p>
        </w:tc>
      </w:tr>
      <w:tr w:rsidR="001875CC" w:rsidRPr="00C170BA" w:rsidTr="009E59C4">
        <w:tc>
          <w:tcPr>
            <w:tcW w:w="648" w:type="dxa"/>
          </w:tcPr>
          <w:p w:rsidR="009E59C4" w:rsidRPr="00C170BA" w:rsidRDefault="00EB3B47" w:rsidP="00EB3B47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6</w:t>
            </w:r>
          </w:p>
        </w:tc>
        <w:tc>
          <w:tcPr>
            <w:tcW w:w="5496" w:type="dxa"/>
          </w:tcPr>
          <w:p w:rsidR="009E59C4" w:rsidRPr="00C170BA" w:rsidRDefault="00EB3B47" w:rsidP="003D32BA">
            <w:pPr>
              <w:pStyle w:val="TableParagraph"/>
              <w:spacing w:before="6" w:after="120" w:line="276" w:lineRule="auto"/>
              <w:ind w:left="0"/>
              <w:jc w:val="both"/>
              <w:rPr>
                <w:sz w:val="24"/>
                <w:szCs w:val="24"/>
              </w:rPr>
            </w:pPr>
            <w:r w:rsidRPr="00C170BA">
              <w:rPr>
                <w:sz w:val="24"/>
                <w:szCs w:val="24"/>
              </w:rPr>
              <w:t>Trình bày</w:t>
            </w:r>
            <w:r w:rsidR="003D32BA">
              <w:rPr>
                <w:sz w:val="24"/>
                <w:szCs w:val="24"/>
              </w:rPr>
              <w:t xml:space="preserve"> và thúc đẩy</w:t>
            </w:r>
            <w:r w:rsidRPr="00C170BA">
              <w:rPr>
                <w:sz w:val="24"/>
                <w:szCs w:val="24"/>
              </w:rPr>
              <w:t xml:space="preserve"> </w:t>
            </w:r>
            <w:r w:rsidR="003D32BA">
              <w:rPr>
                <w:sz w:val="24"/>
                <w:szCs w:val="24"/>
              </w:rPr>
              <w:t xml:space="preserve">cuộc họp báo cáo </w:t>
            </w:r>
            <w:r w:rsidRPr="00C170BA">
              <w:rPr>
                <w:sz w:val="24"/>
                <w:szCs w:val="24"/>
              </w:rPr>
              <w:t xml:space="preserve">kết quả </w:t>
            </w:r>
            <w:r w:rsidR="003D32BA">
              <w:rPr>
                <w:sz w:val="24"/>
                <w:szCs w:val="24"/>
              </w:rPr>
              <w:t>nghiên cứu</w:t>
            </w:r>
          </w:p>
        </w:tc>
        <w:tc>
          <w:tcPr>
            <w:tcW w:w="3072" w:type="dxa"/>
          </w:tcPr>
          <w:p w:rsidR="009E59C4" w:rsidRPr="00C170BA" w:rsidRDefault="005919BE" w:rsidP="009E59C4">
            <w:pPr>
              <w:pStyle w:val="TableParagraph"/>
              <w:spacing w:before="6" w:after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</w:t>
            </w:r>
            <w:r w:rsidR="00EB3B47" w:rsidRPr="00C170BA">
              <w:rPr>
                <w:sz w:val="24"/>
                <w:szCs w:val="24"/>
              </w:rPr>
              <w:t>/2019</w:t>
            </w:r>
          </w:p>
        </w:tc>
      </w:tr>
    </w:tbl>
    <w:p w:rsidR="009E59C4" w:rsidRPr="00C170BA" w:rsidRDefault="009E59C4" w:rsidP="009E59C4">
      <w:pPr>
        <w:pStyle w:val="TableParagraph"/>
        <w:spacing w:before="6" w:after="120" w:line="276" w:lineRule="auto"/>
        <w:ind w:left="360"/>
        <w:jc w:val="both"/>
        <w:rPr>
          <w:b/>
          <w:sz w:val="24"/>
          <w:szCs w:val="24"/>
        </w:rPr>
      </w:pPr>
    </w:p>
    <w:p w:rsidR="00BA2BD3" w:rsidRPr="00C170BA" w:rsidRDefault="00BA2BD3" w:rsidP="00BA2BD3">
      <w:pPr>
        <w:pStyle w:val="TableParagraph"/>
        <w:numPr>
          <w:ilvl w:val="0"/>
          <w:numId w:val="2"/>
        </w:numPr>
        <w:spacing w:before="6" w:after="120" w:line="276" w:lineRule="auto"/>
        <w:ind w:left="360"/>
        <w:jc w:val="both"/>
        <w:rPr>
          <w:b/>
          <w:sz w:val="24"/>
          <w:szCs w:val="24"/>
        </w:rPr>
      </w:pPr>
      <w:r w:rsidRPr="00C170BA">
        <w:rPr>
          <w:b/>
          <w:sz w:val="24"/>
          <w:szCs w:val="24"/>
        </w:rPr>
        <w:t xml:space="preserve">YÊU CẦU </w:t>
      </w:r>
      <w:r w:rsidR="003F5638">
        <w:rPr>
          <w:b/>
          <w:sz w:val="24"/>
          <w:szCs w:val="24"/>
        </w:rPr>
        <w:t>VỀ</w:t>
      </w:r>
      <w:r w:rsidRPr="00C170BA">
        <w:rPr>
          <w:b/>
          <w:sz w:val="24"/>
          <w:szCs w:val="24"/>
        </w:rPr>
        <w:t xml:space="preserve"> NĂNG LỰC</w:t>
      </w:r>
      <w:r w:rsidR="003F5638">
        <w:rPr>
          <w:b/>
          <w:sz w:val="24"/>
          <w:szCs w:val="24"/>
        </w:rPr>
        <w:t xml:space="preserve"> CỦA TƯ VẤN</w:t>
      </w:r>
    </w:p>
    <w:p w:rsidR="00BA2BD3" w:rsidRPr="00C170BA" w:rsidRDefault="00EB3B47" w:rsidP="00331AE8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>Có t</w:t>
      </w:r>
      <w:r w:rsidR="00331AE8" w:rsidRPr="00C170BA">
        <w:rPr>
          <w:sz w:val="24"/>
          <w:szCs w:val="24"/>
        </w:rPr>
        <w:t>rình độ thạc sỹ trở lên</w:t>
      </w:r>
      <w:r w:rsidR="00D871DC">
        <w:rPr>
          <w:sz w:val="24"/>
          <w:szCs w:val="24"/>
        </w:rPr>
        <w:t xml:space="preserve">, với chuyên ngành về </w:t>
      </w:r>
      <w:r w:rsidR="00331AE8" w:rsidRPr="00C170BA">
        <w:rPr>
          <w:sz w:val="24"/>
          <w:szCs w:val="24"/>
        </w:rPr>
        <w:t xml:space="preserve">lâm nghiệp, </w:t>
      </w:r>
      <w:r w:rsidR="003F5638">
        <w:rPr>
          <w:sz w:val="24"/>
          <w:szCs w:val="24"/>
        </w:rPr>
        <w:t xml:space="preserve">quản lý tài nguyên, </w:t>
      </w:r>
      <w:r w:rsidR="00D871DC">
        <w:rPr>
          <w:sz w:val="24"/>
          <w:szCs w:val="24"/>
        </w:rPr>
        <w:t xml:space="preserve">bảo tồn đa dạng sinh học. </w:t>
      </w:r>
      <w:r w:rsidR="00331AE8" w:rsidRPr="00C170BA">
        <w:rPr>
          <w:sz w:val="24"/>
          <w:szCs w:val="24"/>
        </w:rPr>
        <w:t xml:space="preserve"> hoặc </w:t>
      </w:r>
    </w:p>
    <w:p w:rsidR="00BA2BD3" w:rsidRPr="00C170BA" w:rsidRDefault="00EB3B47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 xml:space="preserve">Có ít nhất </w:t>
      </w:r>
      <w:r w:rsidR="004B0ED2">
        <w:rPr>
          <w:sz w:val="24"/>
          <w:szCs w:val="24"/>
        </w:rPr>
        <w:t>05</w:t>
      </w:r>
      <w:r w:rsidRPr="00C170BA">
        <w:rPr>
          <w:sz w:val="24"/>
          <w:szCs w:val="24"/>
        </w:rPr>
        <w:t xml:space="preserve">năm làm nghiên cứu và có ít nhất 02 công trình nghiên cứu </w:t>
      </w:r>
      <w:r w:rsidR="004B0ED2">
        <w:rPr>
          <w:sz w:val="24"/>
          <w:szCs w:val="24"/>
        </w:rPr>
        <w:t>liên quan đến quản lý tài</w:t>
      </w:r>
      <w:r w:rsidR="00D871DC">
        <w:rPr>
          <w:sz w:val="24"/>
          <w:szCs w:val="24"/>
        </w:rPr>
        <w:t xml:space="preserve"> nguyên rừng</w:t>
      </w:r>
    </w:p>
    <w:p w:rsidR="00EB3B47" w:rsidRPr="00C170BA" w:rsidRDefault="00EB3B47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>Có kinh nghiệm làm việc ở vùng nông thôn</w:t>
      </w:r>
      <w:r w:rsidR="00D871DC">
        <w:rPr>
          <w:sz w:val="24"/>
          <w:szCs w:val="24"/>
        </w:rPr>
        <w:t xml:space="preserve"> của tỉnh Thừa Thiên Huế</w:t>
      </w:r>
      <w:r w:rsidRPr="00C170BA">
        <w:rPr>
          <w:sz w:val="24"/>
          <w:szCs w:val="24"/>
        </w:rPr>
        <w:t xml:space="preserve"> và có kỹ năng làm việc với nông dân</w:t>
      </w:r>
      <w:r w:rsidR="00D871DC">
        <w:rPr>
          <w:sz w:val="24"/>
          <w:szCs w:val="24"/>
        </w:rPr>
        <w:t xml:space="preserve">, đặc biệt là </w:t>
      </w:r>
      <w:r w:rsidRPr="00C170BA">
        <w:rPr>
          <w:sz w:val="24"/>
          <w:szCs w:val="24"/>
        </w:rPr>
        <w:t xml:space="preserve"> đồng bào dân tộc thiểu số.</w:t>
      </w:r>
    </w:p>
    <w:p w:rsidR="00EB3B47" w:rsidRPr="00C170BA" w:rsidRDefault="00EB3B47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 xml:space="preserve"> Có kỹ năng sử dụng các phần mềm xử lý số liệu và có kỹ năng viết </w:t>
      </w:r>
      <w:r w:rsidR="00D871DC">
        <w:rPr>
          <w:sz w:val="24"/>
          <w:szCs w:val="24"/>
        </w:rPr>
        <w:t xml:space="preserve">báo cáo </w:t>
      </w:r>
      <w:r w:rsidRPr="00C170BA">
        <w:rPr>
          <w:sz w:val="24"/>
          <w:szCs w:val="24"/>
        </w:rPr>
        <w:t>tốt</w:t>
      </w:r>
    </w:p>
    <w:p w:rsidR="00BA2BD3" w:rsidRPr="00C170BA" w:rsidRDefault="00BA2BD3" w:rsidP="00331AE8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>Có thái độ hợp tác và tôn trọng các quy định của cơ quan tuyển chọn.</w:t>
      </w:r>
    </w:p>
    <w:p w:rsidR="00BA2BD3" w:rsidRPr="00C170BA" w:rsidRDefault="00BA2BD3" w:rsidP="00BA2BD3">
      <w:pPr>
        <w:pStyle w:val="ListParagraph"/>
        <w:spacing w:before="120"/>
        <w:ind w:left="360"/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C170BA">
        <w:rPr>
          <w:rFonts w:ascii="Times New Roman" w:hAnsi="Times New Roman"/>
          <w:b/>
          <w:i/>
          <w:sz w:val="24"/>
          <w:szCs w:val="24"/>
          <w:lang w:val="de-DE"/>
        </w:rPr>
        <w:t xml:space="preserve">Các cá nhân quan tâm vui lòng liên hệ đến </w:t>
      </w:r>
    </w:p>
    <w:p w:rsidR="00BA2BD3" w:rsidRPr="00C170BA" w:rsidRDefault="00BA2BD3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>Trung tâm Phát triển Nông thôn miền Trung Việt Nam (CRD)</w:t>
      </w:r>
    </w:p>
    <w:p w:rsidR="00BA2BD3" w:rsidRPr="00C170BA" w:rsidRDefault="00BA2BD3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</w:rPr>
      </w:pPr>
      <w:r w:rsidRPr="00C170BA">
        <w:rPr>
          <w:sz w:val="24"/>
          <w:szCs w:val="24"/>
        </w:rPr>
        <w:t>Địa chỉ: 102 Phùng Hưng, thành phố Huế</w:t>
      </w:r>
    </w:p>
    <w:p w:rsidR="00BA2BD3" w:rsidRPr="00C170BA" w:rsidRDefault="00AB0BF9" w:rsidP="00BA2BD3">
      <w:pPr>
        <w:pStyle w:val="TableParagraph"/>
        <w:numPr>
          <w:ilvl w:val="0"/>
          <w:numId w:val="1"/>
        </w:numPr>
        <w:spacing w:before="6" w:after="120" w:line="276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Điện thoại: +234 3529749</w:t>
      </w:r>
    </w:p>
    <w:p w:rsidR="00BA2BD3" w:rsidRPr="00C170BA" w:rsidRDefault="00BA2BD3" w:rsidP="00BA2BD3">
      <w:pPr>
        <w:spacing w:before="120"/>
        <w:ind w:left="360"/>
        <w:jc w:val="both"/>
        <w:rPr>
          <w:b/>
          <w:i/>
          <w:sz w:val="24"/>
          <w:szCs w:val="24"/>
          <w:lang w:val="de-DE"/>
        </w:rPr>
      </w:pPr>
      <w:r w:rsidRPr="00C170BA">
        <w:rPr>
          <w:b/>
          <w:i/>
          <w:sz w:val="24"/>
          <w:szCs w:val="24"/>
          <w:lang w:val="de-DE"/>
        </w:rPr>
        <w:t>Chúng tôi khuyến khích các cá nhân gửi hồ sơ trên file điện tử theo địa chỉ email:</w:t>
      </w:r>
      <w:r w:rsidR="00AB0BF9">
        <w:rPr>
          <w:b/>
          <w:i/>
          <w:sz w:val="24"/>
          <w:szCs w:val="24"/>
          <w:lang w:val="de-DE"/>
        </w:rPr>
        <w:t xml:space="preserve"> office</w:t>
      </w:r>
      <w:r w:rsidRPr="00C170BA">
        <w:rPr>
          <w:b/>
          <w:i/>
          <w:sz w:val="24"/>
          <w:szCs w:val="24"/>
          <w:lang w:val="de-DE"/>
        </w:rPr>
        <w:t xml:space="preserve">@crdvietnam.org  </w:t>
      </w:r>
    </w:p>
    <w:p w:rsidR="00BA2BD3" w:rsidRPr="00C170BA" w:rsidRDefault="00BA2BD3" w:rsidP="00BA2BD3">
      <w:pPr>
        <w:pStyle w:val="TableParagraph"/>
        <w:spacing w:before="144" w:after="120" w:line="276" w:lineRule="auto"/>
        <w:ind w:left="0"/>
        <w:jc w:val="both"/>
        <w:rPr>
          <w:sz w:val="24"/>
          <w:szCs w:val="24"/>
        </w:rPr>
      </w:pPr>
    </w:p>
    <w:p w:rsidR="00207B2C" w:rsidRPr="00C170BA" w:rsidRDefault="00207B2C" w:rsidP="00143AFB">
      <w:pPr>
        <w:spacing w:before="144"/>
        <w:rPr>
          <w:sz w:val="24"/>
          <w:szCs w:val="24"/>
        </w:rPr>
      </w:pPr>
    </w:p>
    <w:sectPr w:rsidR="00207B2C" w:rsidRPr="00C170BA" w:rsidSect="0033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86CA1D" w15:done="0"/>
  <w15:commentEx w15:paraId="4D93B91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27" w:rsidRDefault="00F03327" w:rsidP="00AC3FCC">
      <w:r>
        <w:separator/>
      </w:r>
    </w:p>
  </w:endnote>
  <w:endnote w:type="continuationSeparator" w:id="1">
    <w:p w:rsidR="00F03327" w:rsidRDefault="00F03327" w:rsidP="00AC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27" w:rsidRDefault="00F03327" w:rsidP="00AC3FCC">
      <w:r>
        <w:separator/>
      </w:r>
    </w:p>
  </w:footnote>
  <w:footnote w:type="continuationSeparator" w:id="1">
    <w:p w:rsidR="00F03327" w:rsidRDefault="00F03327" w:rsidP="00AC3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9E6"/>
    <w:multiLevelType w:val="hybridMultilevel"/>
    <w:tmpl w:val="60787676"/>
    <w:lvl w:ilvl="0" w:tplc="AF1EB1DE">
      <w:start w:val="4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29F8"/>
    <w:multiLevelType w:val="hybridMultilevel"/>
    <w:tmpl w:val="9C0AC5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2766D8"/>
    <w:multiLevelType w:val="hybridMultilevel"/>
    <w:tmpl w:val="C17AEEB6"/>
    <w:lvl w:ilvl="0" w:tplc="A5D8ECFE">
      <w:numFmt w:val="bullet"/>
      <w:lvlText w:val="-"/>
      <w:lvlJc w:val="left"/>
      <w:pPr>
        <w:ind w:left="11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>
    <w:nsid w:val="45D9585E"/>
    <w:multiLevelType w:val="hybridMultilevel"/>
    <w:tmpl w:val="B6F0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3030D"/>
    <w:multiLevelType w:val="multilevel"/>
    <w:tmpl w:val="622247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8A033BD"/>
    <w:multiLevelType w:val="hybridMultilevel"/>
    <w:tmpl w:val="45FC448E"/>
    <w:lvl w:ilvl="0" w:tplc="8BACA7C8">
      <w:numFmt w:val="bullet"/>
      <w:lvlText w:val="-"/>
      <w:lvlJc w:val="left"/>
      <w:pPr>
        <w:ind w:left="21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BD3"/>
    <w:rsid w:val="00000224"/>
    <w:rsid w:val="00000BD1"/>
    <w:rsid w:val="0000230E"/>
    <w:rsid w:val="000038FF"/>
    <w:rsid w:val="0000522D"/>
    <w:rsid w:val="000058F0"/>
    <w:rsid w:val="00005BE4"/>
    <w:rsid w:val="000063E2"/>
    <w:rsid w:val="00006F48"/>
    <w:rsid w:val="00011229"/>
    <w:rsid w:val="00011EF3"/>
    <w:rsid w:val="00012277"/>
    <w:rsid w:val="0001236B"/>
    <w:rsid w:val="0001391E"/>
    <w:rsid w:val="000154F2"/>
    <w:rsid w:val="00015B5B"/>
    <w:rsid w:val="00016AFE"/>
    <w:rsid w:val="000171BE"/>
    <w:rsid w:val="00020AB0"/>
    <w:rsid w:val="00021239"/>
    <w:rsid w:val="0002215C"/>
    <w:rsid w:val="00024EE8"/>
    <w:rsid w:val="00030F7B"/>
    <w:rsid w:val="00031C55"/>
    <w:rsid w:val="000325F1"/>
    <w:rsid w:val="000332BA"/>
    <w:rsid w:val="000338E5"/>
    <w:rsid w:val="00033AD7"/>
    <w:rsid w:val="0003600F"/>
    <w:rsid w:val="00036C3A"/>
    <w:rsid w:val="00040897"/>
    <w:rsid w:val="0004159F"/>
    <w:rsid w:val="00041742"/>
    <w:rsid w:val="00041C0F"/>
    <w:rsid w:val="00041C48"/>
    <w:rsid w:val="00042834"/>
    <w:rsid w:val="00044CFD"/>
    <w:rsid w:val="00044F27"/>
    <w:rsid w:val="000450EC"/>
    <w:rsid w:val="0004561E"/>
    <w:rsid w:val="00046962"/>
    <w:rsid w:val="00047181"/>
    <w:rsid w:val="00047CBC"/>
    <w:rsid w:val="00047FE8"/>
    <w:rsid w:val="000522E6"/>
    <w:rsid w:val="00052C5F"/>
    <w:rsid w:val="00053360"/>
    <w:rsid w:val="00057E4B"/>
    <w:rsid w:val="00060854"/>
    <w:rsid w:val="00061C20"/>
    <w:rsid w:val="0006643D"/>
    <w:rsid w:val="00067BB0"/>
    <w:rsid w:val="00070117"/>
    <w:rsid w:val="00072AFE"/>
    <w:rsid w:val="00072B6F"/>
    <w:rsid w:val="00072BA4"/>
    <w:rsid w:val="00072E9A"/>
    <w:rsid w:val="00073647"/>
    <w:rsid w:val="00075B34"/>
    <w:rsid w:val="0007728F"/>
    <w:rsid w:val="000806BC"/>
    <w:rsid w:val="00081F36"/>
    <w:rsid w:val="0008268F"/>
    <w:rsid w:val="000845E5"/>
    <w:rsid w:val="00084E04"/>
    <w:rsid w:val="00085264"/>
    <w:rsid w:val="0008587F"/>
    <w:rsid w:val="0008669C"/>
    <w:rsid w:val="000868F4"/>
    <w:rsid w:val="00087499"/>
    <w:rsid w:val="0009047E"/>
    <w:rsid w:val="00090A87"/>
    <w:rsid w:val="00090B2F"/>
    <w:rsid w:val="00090C25"/>
    <w:rsid w:val="00092097"/>
    <w:rsid w:val="0009266A"/>
    <w:rsid w:val="0009376C"/>
    <w:rsid w:val="000965B1"/>
    <w:rsid w:val="000968A1"/>
    <w:rsid w:val="00096BF6"/>
    <w:rsid w:val="0009734F"/>
    <w:rsid w:val="00097997"/>
    <w:rsid w:val="000A073B"/>
    <w:rsid w:val="000A0B5F"/>
    <w:rsid w:val="000A1FA0"/>
    <w:rsid w:val="000A25BA"/>
    <w:rsid w:val="000A2FB1"/>
    <w:rsid w:val="000A3701"/>
    <w:rsid w:val="000A481B"/>
    <w:rsid w:val="000A65A1"/>
    <w:rsid w:val="000A6612"/>
    <w:rsid w:val="000A71CA"/>
    <w:rsid w:val="000B05BA"/>
    <w:rsid w:val="000B0712"/>
    <w:rsid w:val="000B1C0A"/>
    <w:rsid w:val="000B32C9"/>
    <w:rsid w:val="000B474D"/>
    <w:rsid w:val="000B4B73"/>
    <w:rsid w:val="000B651B"/>
    <w:rsid w:val="000B6A8B"/>
    <w:rsid w:val="000C2C40"/>
    <w:rsid w:val="000C2F8F"/>
    <w:rsid w:val="000C55CB"/>
    <w:rsid w:val="000C6F8F"/>
    <w:rsid w:val="000C7302"/>
    <w:rsid w:val="000C7E0D"/>
    <w:rsid w:val="000D01CB"/>
    <w:rsid w:val="000D03CE"/>
    <w:rsid w:val="000D03EC"/>
    <w:rsid w:val="000D0E3C"/>
    <w:rsid w:val="000D1B0A"/>
    <w:rsid w:val="000D220E"/>
    <w:rsid w:val="000D2E03"/>
    <w:rsid w:val="000D3414"/>
    <w:rsid w:val="000D3494"/>
    <w:rsid w:val="000D3A6D"/>
    <w:rsid w:val="000D4D15"/>
    <w:rsid w:val="000D5AFC"/>
    <w:rsid w:val="000D6622"/>
    <w:rsid w:val="000D6E6F"/>
    <w:rsid w:val="000D74F0"/>
    <w:rsid w:val="000D7DBE"/>
    <w:rsid w:val="000D7E68"/>
    <w:rsid w:val="000D7F0C"/>
    <w:rsid w:val="000E0293"/>
    <w:rsid w:val="000E1B8E"/>
    <w:rsid w:val="000E2A79"/>
    <w:rsid w:val="000E2BA8"/>
    <w:rsid w:val="000E3039"/>
    <w:rsid w:val="000E6989"/>
    <w:rsid w:val="000F0FA6"/>
    <w:rsid w:val="000F3412"/>
    <w:rsid w:val="000F465E"/>
    <w:rsid w:val="000F54BD"/>
    <w:rsid w:val="000F721A"/>
    <w:rsid w:val="00100961"/>
    <w:rsid w:val="001022EC"/>
    <w:rsid w:val="001024E3"/>
    <w:rsid w:val="00102846"/>
    <w:rsid w:val="00104C14"/>
    <w:rsid w:val="001053F1"/>
    <w:rsid w:val="0010540C"/>
    <w:rsid w:val="001055CB"/>
    <w:rsid w:val="00105E72"/>
    <w:rsid w:val="001063DB"/>
    <w:rsid w:val="00107BAC"/>
    <w:rsid w:val="00107E55"/>
    <w:rsid w:val="00110032"/>
    <w:rsid w:val="001136A2"/>
    <w:rsid w:val="00115733"/>
    <w:rsid w:val="00115CA2"/>
    <w:rsid w:val="001161E6"/>
    <w:rsid w:val="00116ACA"/>
    <w:rsid w:val="00116E05"/>
    <w:rsid w:val="00120C88"/>
    <w:rsid w:val="00121B20"/>
    <w:rsid w:val="0012428A"/>
    <w:rsid w:val="0012443C"/>
    <w:rsid w:val="00124A5A"/>
    <w:rsid w:val="00124B61"/>
    <w:rsid w:val="001260CA"/>
    <w:rsid w:val="00126C65"/>
    <w:rsid w:val="00126CD3"/>
    <w:rsid w:val="001273CC"/>
    <w:rsid w:val="001301FF"/>
    <w:rsid w:val="00130FB3"/>
    <w:rsid w:val="00131D6F"/>
    <w:rsid w:val="00132C6E"/>
    <w:rsid w:val="001335B8"/>
    <w:rsid w:val="00134091"/>
    <w:rsid w:val="00135A64"/>
    <w:rsid w:val="00135C33"/>
    <w:rsid w:val="00135FE5"/>
    <w:rsid w:val="001376CB"/>
    <w:rsid w:val="001376CE"/>
    <w:rsid w:val="00140F6E"/>
    <w:rsid w:val="00141110"/>
    <w:rsid w:val="001411E4"/>
    <w:rsid w:val="0014229C"/>
    <w:rsid w:val="00142364"/>
    <w:rsid w:val="001423BC"/>
    <w:rsid w:val="00142B7F"/>
    <w:rsid w:val="001431F4"/>
    <w:rsid w:val="00143AFB"/>
    <w:rsid w:val="00144846"/>
    <w:rsid w:val="00144A3F"/>
    <w:rsid w:val="0014535A"/>
    <w:rsid w:val="00145AEB"/>
    <w:rsid w:val="0014601A"/>
    <w:rsid w:val="00147B33"/>
    <w:rsid w:val="0015102F"/>
    <w:rsid w:val="00153D5C"/>
    <w:rsid w:val="001547C5"/>
    <w:rsid w:val="00154BA8"/>
    <w:rsid w:val="00155683"/>
    <w:rsid w:val="00155A49"/>
    <w:rsid w:val="00155ED3"/>
    <w:rsid w:val="00156A23"/>
    <w:rsid w:val="0015794E"/>
    <w:rsid w:val="00161DEF"/>
    <w:rsid w:val="00161F8E"/>
    <w:rsid w:val="0016517E"/>
    <w:rsid w:val="001659A2"/>
    <w:rsid w:val="001659A3"/>
    <w:rsid w:val="00170C95"/>
    <w:rsid w:val="001717B8"/>
    <w:rsid w:val="001736CC"/>
    <w:rsid w:val="0017373E"/>
    <w:rsid w:val="00175DFE"/>
    <w:rsid w:val="00176D8B"/>
    <w:rsid w:val="0017709A"/>
    <w:rsid w:val="001771E7"/>
    <w:rsid w:val="00177CD9"/>
    <w:rsid w:val="00177D59"/>
    <w:rsid w:val="0018176F"/>
    <w:rsid w:val="001832C1"/>
    <w:rsid w:val="00184DE8"/>
    <w:rsid w:val="00185832"/>
    <w:rsid w:val="001875CC"/>
    <w:rsid w:val="001878D1"/>
    <w:rsid w:val="00195150"/>
    <w:rsid w:val="00195192"/>
    <w:rsid w:val="00196FBB"/>
    <w:rsid w:val="00197E1F"/>
    <w:rsid w:val="001A0566"/>
    <w:rsid w:val="001A0C95"/>
    <w:rsid w:val="001A2441"/>
    <w:rsid w:val="001A250C"/>
    <w:rsid w:val="001A3AFD"/>
    <w:rsid w:val="001A3B38"/>
    <w:rsid w:val="001A3CAB"/>
    <w:rsid w:val="001A4A86"/>
    <w:rsid w:val="001A5390"/>
    <w:rsid w:val="001A697D"/>
    <w:rsid w:val="001B213A"/>
    <w:rsid w:val="001B3169"/>
    <w:rsid w:val="001B44B6"/>
    <w:rsid w:val="001B476E"/>
    <w:rsid w:val="001B5007"/>
    <w:rsid w:val="001B5621"/>
    <w:rsid w:val="001B6301"/>
    <w:rsid w:val="001B64FF"/>
    <w:rsid w:val="001B6565"/>
    <w:rsid w:val="001B7BC6"/>
    <w:rsid w:val="001C0378"/>
    <w:rsid w:val="001C2706"/>
    <w:rsid w:val="001C3393"/>
    <w:rsid w:val="001C3782"/>
    <w:rsid w:val="001C38D9"/>
    <w:rsid w:val="001C403C"/>
    <w:rsid w:val="001C4052"/>
    <w:rsid w:val="001C468C"/>
    <w:rsid w:val="001C5EAE"/>
    <w:rsid w:val="001C5F0D"/>
    <w:rsid w:val="001C78EC"/>
    <w:rsid w:val="001D0078"/>
    <w:rsid w:val="001D0365"/>
    <w:rsid w:val="001D0E89"/>
    <w:rsid w:val="001D3C24"/>
    <w:rsid w:val="001D44B2"/>
    <w:rsid w:val="001D4B70"/>
    <w:rsid w:val="001D6B36"/>
    <w:rsid w:val="001E1666"/>
    <w:rsid w:val="001E21BB"/>
    <w:rsid w:val="001E29BF"/>
    <w:rsid w:val="001E3320"/>
    <w:rsid w:val="001E3646"/>
    <w:rsid w:val="001E4809"/>
    <w:rsid w:val="001E69E8"/>
    <w:rsid w:val="001E6F11"/>
    <w:rsid w:val="001F0C92"/>
    <w:rsid w:val="001F0FBC"/>
    <w:rsid w:val="001F1989"/>
    <w:rsid w:val="001F2A8D"/>
    <w:rsid w:val="001F3296"/>
    <w:rsid w:val="001F4403"/>
    <w:rsid w:val="001F5D7A"/>
    <w:rsid w:val="001F602D"/>
    <w:rsid w:val="001F62D4"/>
    <w:rsid w:val="001F705A"/>
    <w:rsid w:val="001F73F7"/>
    <w:rsid w:val="00202EAD"/>
    <w:rsid w:val="002038ED"/>
    <w:rsid w:val="00204BB9"/>
    <w:rsid w:val="00205345"/>
    <w:rsid w:val="0020597F"/>
    <w:rsid w:val="00207B2C"/>
    <w:rsid w:val="00207F32"/>
    <w:rsid w:val="00210724"/>
    <w:rsid w:val="00211170"/>
    <w:rsid w:val="00211A1D"/>
    <w:rsid w:val="00212E27"/>
    <w:rsid w:val="002135BC"/>
    <w:rsid w:val="00215D93"/>
    <w:rsid w:val="00216966"/>
    <w:rsid w:val="002173F7"/>
    <w:rsid w:val="00217F7A"/>
    <w:rsid w:val="00220260"/>
    <w:rsid w:val="0022075B"/>
    <w:rsid w:val="00220784"/>
    <w:rsid w:val="00221109"/>
    <w:rsid w:val="00222EE2"/>
    <w:rsid w:val="00226313"/>
    <w:rsid w:val="002266B7"/>
    <w:rsid w:val="00226D5C"/>
    <w:rsid w:val="002314A9"/>
    <w:rsid w:val="00231EA3"/>
    <w:rsid w:val="00232B58"/>
    <w:rsid w:val="00232E3D"/>
    <w:rsid w:val="0023302D"/>
    <w:rsid w:val="00233BDE"/>
    <w:rsid w:val="00233E02"/>
    <w:rsid w:val="00234A2D"/>
    <w:rsid w:val="002355C6"/>
    <w:rsid w:val="002356F1"/>
    <w:rsid w:val="00236EAD"/>
    <w:rsid w:val="00237002"/>
    <w:rsid w:val="00241190"/>
    <w:rsid w:val="00242C61"/>
    <w:rsid w:val="00243DB0"/>
    <w:rsid w:val="002455A0"/>
    <w:rsid w:val="0024672D"/>
    <w:rsid w:val="00246837"/>
    <w:rsid w:val="0025145E"/>
    <w:rsid w:val="00251D24"/>
    <w:rsid w:val="00252348"/>
    <w:rsid w:val="00253DD3"/>
    <w:rsid w:val="002555FD"/>
    <w:rsid w:val="002564A9"/>
    <w:rsid w:val="00256ACE"/>
    <w:rsid w:val="00256F10"/>
    <w:rsid w:val="002578B7"/>
    <w:rsid w:val="002608F3"/>
    <w:rsid w:val="00260A0D"/>
    <w:rsid w:val="00260D9C"/>
    <w:rsid w:val="00261FAA"/>
    <w:rsid w:val="00263714"/>
    <w:rsid w:val="00266511"/>
    <w:rsid w:val="002666D6"/>
    <w:rsid w:val="0026672A"/>
    <w:rsid w:val="00266931"/>
    <w:rsid w:val="00266FEE"/>
    <w:rsid w:val="00267CAD"/>
    <w:rsid w:val="00270626"/>
    <w:rsid w:val="00271656"/>
    <w:rsid w:val="00272C21"/>
    <w:rsid w:val="00272DC9"/>
    <w:rsid w:val="00273680"/>
    <w:rsid w:val="002738C5"/>
    <w:rsid w:val="00273996"/>
    <w:rsid w:val="00277AA9"/>
    <w:rsid w:val="00277E57"/>
    <w:rsid w:val="00281BBD"/>
    <w:rsid w:val="00281F54"/>
    <w:rsid w:val="00282306"/>
    <w:rsid w:val="002832FA"/>
    <w:rsid w:val="002833CF"/>
    <w:rsid w:val="00283F85"/>
    <w:rsid w:val="0028409D"/>
    <w:rsid w:val="00284400"/>
    <w:rsid w:val="0028598B"/>
    <w:rsid w:val="00285EDC"/>
    <w:rsid w:val="002865E9"/>
    <w:rsid w:val="002867FF"/>
    <w:rsid w:val="00286ADF"/>
    <w:rsid w:val="002919CE"/>
    <w:rsid w:val="002926EE"/>
    <w:rsid w:val="00297D21"/>
    <w:rsid w:val="00297E18"/>
    <w:rsid w:val="002A3192"/>
    <w:rsid w:val="002A3C48"/>
    <w:rsid w:val="002A59A4"/>
    <w:rsid w:val="002A6FDE"/>
    <w:rsid w:val="002B369A"/>
    <w:rsid w:val="002B3C8B"/>
    <w:rsid w:val="002B54B4"/>
    <w:rsid w:val="002B5A12"/>
    <w:rsid w:val="002B6005"/>
    <w:rsid w:val="002B7019"/>
    <w:rsid w:val="002B752F"/>
    <w:rsid w:val="002C06D7"/>
    <w:rsid w:val="002C2CFD"/>
    <w:rsid w:val="002C412B"/>
    <w:rsid w:val="002C4C07"/>
    <w:rsid w:val="002C5CF4"/>
    <w:rsid w:val="002C69BC"/>
    <w:rsid w:val="002C6FED"/>
    <w:rsid w:val="002C715B"/>
    <w:rsid w:val="002C7D9C"/>
    <w:rsid w:val="002D074A"/>
    <w:rsid w:val="002D29AD"/>
    <w:rsid w:val="002D2A67"/>
    <w:rsid w:val="002D5761"/>
    <w:rsid w:val="002D5E18"/>
    <w:rsid w:val="002D6013"/>
    <w:rsid w:val="002D6371"/>
    <w:rsid w:val="002D6BDE"/>
    <w:rsid w:val="002D7856"/>
    <w:rsid w:val="002E054D"/>
    <w:rsid w:val="002E1862"/>
    <w:rsid w:val="002E18BB"/>
    <w:rsid w:val="002E3806"/>
    <w:rsid w:val="002E48FF"/>
    <w:rsid w:val="002E4CF5"/>
    <w:rsid w:val="002E5220"/>
    <w:rsid w:val="002E536E"/>
    <w:rsid w:val="002E59A9"/>
    <w:rsid w:val="002E648B"/>
    <w:rsid w:val="002E6A4A"/>
    <w:rsid w:val="002E6B03"/>
    <w:rsid w:val="002E6EAD"/>
    <w:rsid w:val="002E73E7"/>
    <w:rsid w:val="002F0959"/>
    <w:rsid w:val="002F0E40"/>
    <w:rsid w:val="002F1823"/>
    <w:rsid w:val="002F1C0D"/>
    <w:rsid w:val="002F273C"/>
    <w:rsid w:val="002F3EA3"/>
    <w:rsid w:val="002F4766"/>
    <w:rsid w:val="002F5DAA"/>
    <w:rsid w:val="002F74E8"/>
    <w:rsid w:val="002F7B46"/>
    <w:rsid w:val="00300C8A"/>
    <w:rsid w:val="00301527"/>
    <w:rsid w:val="00301FD5"/>
    <w:rsid w:val="00303EBF"/>
    <w:rsid w:val="0030476B"/>
    <w:rsid w:val="00304EBE"/>
    <w:rsid w:val="00304F54"/>
    <w:rsid w:val="00304F86"/>
    <w:rsid w:val="003050FC"/>
    <w:rsid w:val="00306D3B"/>
    <w:rsid w:val="00307520"/>
    <w:rsid w:val="00307724"/>
    <w:rsid w:val="00307DCF"/>
    <w:rsid w:val="00310311"/>
    <w:rsid w:val="00310CAE"/>
    <w:rsid w:val="00312665"/>
    <w:rsid w:val="00312FBF"/>
    <w:rsid w:val="00313157"/>
    <w:rsid w:val="003146D9"/>
    <w:rsid w:val="0031483B"/>
    <w:rsid w:val="0031498A"/>
    <w:rsid w:val="00314A8F"/>
    <w:rsid w:val="00316DC0"/>
    <w:rsid w:val="00316F87"/>
    <w:rsid w:val="00317C10"/>
    <w:rsid w:val="00317F7B"/>
    <w:rsid w:val="00320084"/>
    <w:rsid w:val="003202BC"/>
    <w:rsid w:val="00320E47"/>
    <w:rsid w:val="00321B87"/>
    <w:rsid w:val="00323DDB"/>
    <w:rsid w:val="003243DA"/>
    <w:rsid w:val="00325930"/>
    <w:rsid w:val="00325993"/>
    <w:rsid w:val="00325B73"/>
    <w:rsid w:val="00326E1C"/>
    <w:rsid w:val="0032735F"/>
    <w:rsid w:val="00327B29"/>
    <w:rsid w:val="00331634"/>
    <w:rsid w:val="00331AE8"/>
    <w:rsid w:val="00331D50"/>
    <w:rsid w:val="00331FE8"/>
    <w:rsid w:val="0033327C"/>
    <w:rsid w:val="003337E6"/>
    <w:rsid w:val="00334C3A"/>
    <w:rsid w:val="00335DC6"/>
    <w:rsid w:val="0033716F"/>
    <w:rsid w:val="00340A4A"/>
    <w:rsid w:val="00343F52"/>
    <w:rsid w:val="003446F4"/>
    <w:rsid w:val="003454BD"/>
    <w:rsid w:val="00346255"/>
    <w:rsid w:val="0034640D"/>
    <w:rsid w:val="00346D3D"/>
    <w:rsid w:val="00347128"/>
    <w:rsid w:val="00347734"/>
    <w:rsid w:val="00347F14"/>
    <w:rsid w:val="0035050E"/>
    <w:rsid w:val="0035053B"/>
    <w:rsid w:val="00351842"/>
    <w:rsid w:val="00353B9A"/>
    <w:rsid w:val="00356D25"/>
    <w:rsid w:val="00357315"/>
    <w:rsid w:val="00360B5B"/>
    <w:rsid w:val="0036268B"/>
    <w:rsid w:val="0036331F"/>
    <w:rsid w:val="00363A77"/>
    <w:rsid w:val="00363ACA"/>
    <w:rsid w:val="00365826"/>
    <w:rsid w:val="00366170"/>
    <w:rsid w:val="00366D6D"/>
    <w:rsid w:val="00370375"/>
    <w:rsid w:val="003713C3"/>
    <w:rsid w:val="00371C40"/>
    <w:rsid w:val="003729B6"/>
    <w:rsid w:val="003733CD"/>
    <w:rsid w:val="00373968"/>
    <w:rsid w:val="0037445B"/>
    <w:rsid w:val="00374527"/>
    <w:rsid w:val="00374DD5"/>
    <w:rsid w:val="003752C9"/>
    <w:rsid w:val="00375DEB"/>
    <w:rsid w:val="00376155"/>
    <w:rsid w:val="00380D5F"/>
    <w:rsid w:val="00380FB9"/>
    <w:rsid w:val="00382168"/>
    <w:rsid w:val="003834B3"/>
    <w:rsid w:val="00384057"/>
    <w:rsid w:val="003844C0"/>
    <w:rsid w:val="00385FA4"/>
    <w:rsid w:val="00386138"/>
    <w:rsid w:val="00386A10"/>
    <w:rsid w:val="00386AE8"/>
    <w:rsid w:val="00393F71"/>
    <w:rsid w:val="003944CB"/>
    <w:rsid w:val="00394CC7"/>
    <w:rsid w:val="00394CCE"/>
    <w:rsid w:val="003957A0"/>
    <w:rsid w:val="0039585E"/>
    <w:rsid w:val="00396F1C"/>
    <w:rsid w:val="00396FE6"/>
    <w:rsid w:val="003973F7"/>
    <w:rsid w:val="003A29C7"/>
    <w:rsid w:val="003A33C4"/>
    <w:rsid w:val="003A4A9F"/>
    <w:rsid w:val="003A6E59"/>
    <w:rsid w:val="003B138D"/>
    <w:rsid w:val="003B19AE"/>
    <w:rsid w:val="003B32FB"/>
    <w:rsid w:val="003B384F"/>
    <w:rsid w:val="003B3FA9"/>
    <w:rsid w:val="003B582C"/>
    <w:rsid w:val="003B5F72"/>
    <w:rsid w:val="003B62B2"/>
    <w:rsid w:val="003B689F"/>
    <w:rsid w:val="003B7D72"/>
    <w:rsid w:val="003C1FAD"/>
    <w:rsid w:val="003C3B88"/>
    <w:rsid w:val="003C5E1E"/>
    <w:rsid w:val="003C6947"/>
    <w:rsid w:val="003C7888"/>
    <w:rsid w:val="003C7A2E"/>
    <w:rsid w:val="003D06D7"/>
    <w:rsid w:val="003D0FA9"/>
    <w:rsid w:val="003D1376"/>
    <w:rsid w:val="003D20EF"/>
    <w:rsid w:val="003D32BA"/>
    <w:rsid w:val="003D6312"/>
    <w:rsid w:val="003D6C67"/>
    <w:rsid w:val="003D6D32"/>
    <w:rsid w:val="003D7DA7"/>
    <w:rsid w:val="003E081E"/>
    <w:rsid w:val="003E1A17"/>
    <w:rsid w:val="003E22F2"/>
    <w:rsid w:val="003E2AE5"/>
    <w:rsid w:val="003E3176"/>
    <w:rsid w:val="003E548B"/>
    <w:rsid w:val="003E5B34"/>
    <w:rsid w:val="003E6753"/>
    <w:rsid w:val="003E6D35"/>
    <w:rsid w:val="003E7FE8"/>
    <w:rsid w:val="003F264E"/>
    <w:rsid w:val="003F2EA3"/>
    <w:rsid w:val="003F342D"/>
    <w:rsid w:val="003F4893"/>
    <w:rsid w:val="003F5638"/>
    <w:rsid w:val="003F7B38"/>
    <w:rsid w:val="004002CF"/>
    <w:rsid w:val="00400CF7"/>
    <w:rsid w:val="00400F74"/>
    <w:rsid w:val="00401112"/>
    <w:rsid w:val="004020B6"/>
    <w:rsid w:val="00402371"/>
    <w:rsid w:val="00404604"/>
    <w:rsid w:val="004048A2"/>
    <w:rsid w:val="00406115"/>
    <w:rsid w:val="00406BF6"/>
    <w:rsid w:val="0040701D"/>
    <w:rsid w:val="004074EA"/>
    <w:rsid w:val="00407A08"/>
    <w:rsid w:val="00407F7A"/>
    <w:rsid w:val="00411406"/>
    <w:rsid w:val="00413554"/>
    <w:rsid w:val="004137C1"/>
    <w:rsid w:val="00413B53"/>
    <w:rsid w:val="00417972"/>
    <w:rsid w:val="00420050"/>
    <w:rsid w:val="0042023F"/>
    <w:rsid w:val="0042033B"/>
    <w:rsid w:val="0042182F"/>
    <w:rsid w:val="00421960"/>
    <w:rsid w:val="00423306"/>
    <w:rsid w:val="00424087"/>
    <w:rsid w:val="0042415B"/>
    <w:rsid w:val="00424913"/>
    <w:rsid w:val="00426416"/>
    <w:rsid w:val="00427E0A"/>
    <w:rsid w:val="00430F14"/>
    <w:rsid w:val="0043472F"/>
    <w:rsid w:val="004354D2"/>
    <w:rsid w:val="004357D6"/>
    <w:rsid w:val="00435ED7"/>
    <w:rsid w:val="004375F4"/>
    <w:rsid w:val="00441406"/>
    <w:rsid w:val="00443538"/>
    <w:rsid w:val="00446212"/>
    <w:rsid w:val="004466CA"/>
    <w:rsid w:val="004479B4"/>
    <w:rsid w:val="00451A9E"/>
    <w:rsid w:val="0045206D"/>
    <w:rsid w:val="004523D6"/>
    <w:rsid w:val="00452A34"/>
    <w:rsid w:val="00454351"/>
    <w:rsid w:val="00454F92"/>
    <w:rsid w:val="00455E5C"/>
    <w:rsid w:val="004575FD"/>
    <w:rsid w:val="00460357"/>
    <w:rsid w:val="0046092A"/>
    <w:rsid w:val="00461C70"/>
    <w:rsid w:val="004646B6"/>
    <w:rsid w:val="004657DC"/>
    <w:rsid w:val="00465D92"/>
    <w:rsid w:val="00466026"/>
    <w:rsid w:val="00467E79"/>
    <w:rsid w:val="00470129"/>
    <w:rsid w:val="0047161D"/>
    <w:rsid w:val="004739EA"/>
    <w:rsid w:val="004747D6"/>
    <w:rsid w:val="00475965"/>
    <w:rsid w:val="00475F9B"/>
    <w:rsid w:val="004765D6"/>
    <w:rsid w:val="00476E8A"/>
    <w:rsid w:val="004773B2"/>
    <w:rsid w:val="0048047A"/>
    <w:rsid w:val="004808CC"/>
    <w:rsid w:val="00481D35"/>
    <w:rsid w:val="00481FF9"/>
    <w:rsid w:val="004823F2"/>
    <w:rsid w:val="0048291A"/>
    <w:rsid w:val="00482EDA"/>
    <w:rsid w:val="00483C23"/>
    <w:rsid w:val="004850E5"/>
    <w:rsid w:val="00485A54"/>
    <w:rsid w:val="00485BED"/>
    <w:rsid w:val="004867FA"/>
    <w:rsid w:val="00490190"/>
    <w:rsid w:val="004925CE"/>
    <w:rsid w:val="00492AA7"/>
    <w:rsid w:val="00492DDD"/>
    <w:rsid w:val="00494823"/>
    <w:rsid w:val="004951E2"/>
    <w:rsid w:val="0049531D"/>
    <w:rsid w:val="00497E8B"/>
    <w:rsid w:val="004A17BF"/>
    <w:rsid w:val="004A2212"/>
    <w:rsid w:val="004A4653"/>
    <w:rsid w:val="004A4CE5"/>
    <w:rsid w:val="004A527B"/>
    <w:rsid w:val="004A5658"/>
    <w:rsid w:val="004A56D6"/>
    <w:rsid w:val="004A6D2F"/>
    <w:rsid w:val="004B08FA"/>
    <w:rsid w:val="004B0EC7"/>
    <w:rsid w:val="004B0ED2"/>
    <w:rsid w:val="004B0EE1"/>
    <w:rsid w:val="004B189A"/>
    <w:rsid w:val="004B2630"/>
    <w:rsid w:val="004B4E9E"/>
    <w:rsid w:val="004B588D"/>
    <w:rsid w:val="004B6127"/>
    <w:rsid w:val="004B69B7"/>
    <w:rsid w:val="004B6F30"/>
    <w:rsid w:val="004C0BE1"/>
    <w:rsid w:val="004C11DA"/>
    <w:rsid w:val="004C1A1C"/>
    <w:rsid w:val="004C2FCC"/>
    <w:rsid w:val="004C3491"/>
    <w:rsid w:val="004C48E4"/>
    <w:rsid w:val="004C5513"/>
    <w:rsid w:val="004C5CBC"/>
    <w:rsid w:val="004C7F8D"/>
    <w:rsid w:val="004C7FA8"/>
    <w:rsid w:val="004D092F"/>
    <w:rsid w:val="004D0CA7"/>
    <w:rsid w:val="004D0D6A"/>
    <w:rsid w:val="004D18AD"/>
    <w:rsid w:val="004D1EFB"/>
    <w:rsid w:val="004D2F1E"/>
    <w:rsid w:val="004D3D2A"/>
    <w:rsid w:val="004D3E0C"/>
    <w:rsid w:val="004D408D"/>
    <w:rsid w:val="004D4134"/>
    <w:rsid w:val="004D4178"/>
    <w:rsid w:val="004D4369"/>
    <w:rsid w:val="004D4C7E"/>
    <w:rsid w:val="004D5E0A"/>
    <w:rsid w:val="004D7089"/>
    <w:rsid w:val="004D772E"/>
    <w:rsid w:val="004E036C"/>
    <w:rsid w:val="004E161F"/>
    <w:rsid w:val="004E27DD"/>
    <w:rsid w:val="004E2CCE"/>
    <w:rsid w:val="004E60D2"/>
    <w:rsid w:val="004E6894"/>
    <w:rsid w:val="004E6FD7"/>
    <w:rsid w:val="004E7ECB"/>
    <w:rsid w:val="004F045B"/>
    <w:rsid w:val="004F1499"/>
    <w:rsid w:val="004F1D0C"/>
    <w:rsid w:val="004F25BB"/>
    <w:rsid w:val="004F2D3C"/>
    <w:rsid w:val="004F2E81"/>
    <w:rsid w:val="004F4235"/>
    <w:rsid w:val="004F4FD8"/>
    <w:rsid w:val="004F51BE"/>
    <w:rsid w:val="004F7205"/>
    <w:rsid w:val="004F7257"/>
    <w:rsid w:val="004F774B"/>
    <w:rsid w:val="004F7DCD"/>
    <w:rsid w:val="00501E38"/>
    <w:rsid w:val="00502B90"/>
    <w:rsid w:val="00503474"/>
    <w:rsid w:val="00505CDC"/>
    <w:rsid w:val="005061E4"/>
    <w:rsid w:val="00506ED6"/>
    <w:rsid w:val="00507D13"/>
    <w:rsid w:val="0051127C"/>
    <w:rsid w:val="00511C4D"/>
    <w:rsid w:val="005135DA"/>
    <w:rsid w:val="00514161"/>
    <w:rsid w:val="00514B76"/>
    <w:rsid w:val="00514E98"/>
    <w:rsid w:val="0051518A"/>
    <w:rsid w:val="005157A5"/>
    <w:rsid w:val="00516566"/>
    <w:rsid w:val="005179B3"/>
    <w:rsid w:val="00517F39"/>
    <w:rsid w:val="005202DB"/>
    <w:rsid w:val="005209F6"/>
    <w:rsid w:val="00520FD2"/>
    <w:rsid w:val="00523BDE"/>
    <w:rsid w:val="00523D1A"/>
    <w:rsid w:val="00524364"/>
    <w:rsid w:val="00526308"/>
    <w:rsid w:val="0052630C"/>
    <w:rsid w:val="005274B8"/>
    <w:rsid w:val="00527C6E"/>
    <w:rsid w:val="00527CC4"/>
    <w:rsid w:val="00530266"/>
    <w:rsid w:val="005307C3"/>
    <w:rsid w:val="0053135A"/>
    <w:rsid w:val="0053170A"/>
    <w:rsid w:val="00532773"/>
    <w:rsid w:val="00534B54"/>
    <w:rsid w:val="0053512D"/>
    <w:rsid w:val="00535577"/>
    <w:rsid w:val="00535927"/>
    <w:rsid w:val="00535A54"/>
    <w:rsid w:val="00536A2D"/>
    <w:rsid w:val="00536C69"/>
    <w:rsid w:val="00537E77"/>
    <w:rsid w:val="005401DE"/>
    <w:rsid w:val="00540F09"/>
    <w:rsid w:val="005433CE"/>
    <w:rsid w:val="00543822"/>
    <w:rsid w:val="0054384D"/>
    <w:rsid w:val="00543E82"/>
    <w:rsid w:val="00545DB0"/>
    <w:rsid w:val="005460A3"/>
    <w:rsid w:val="005463D2"/>
    <w:rsid w:val="005469DF"/>
    <w:rsid w:val="005502E4"/>
    <w:rsid w:val="00551255"/>
    <w:rsid w:val="00552349"/>
    <w:rsid w:val="005536E5"/>
    <w:rsid w:val="005541B5"/>
    <w:rsid w:val="00554307"/>
    <w:rsid w:val="00555B97"/>
    <w:rsid w:val="005619E2"/>
    <w:rsid w:val="00562D09"/>
    <w:rsid w:val="00563B26"/>
    <w:rsid w:val="00565E34"/>
    <w:rsid w:val="00566BC3"/>
    <w:rsid w:val="00566FFF"/>
    <w:rsid w:val="005702AF"/>
    <w:rsid w:val="00571388"/>
    <w:rsid w:val="00571A30"/>
    <w:rsid w:val="005727B9"/>
    <w:rsid w:val="00573242"/>
    <w:rsid w:val="005732DF"/>
    <w:rsid w:val="00574437"/>
    <w:rsid w:val="00575159"/>
    <w:rsid w:val="00575392"/>
    <w:rsid w:val="0057657F"/>
    <w:rsid w:val="00576C8F"/>
    <w:rsid w:val="00576E91"/>
    <w:rsid w:val="00577257"/>
    <w:rsid w:val="00577756"/>
    <w:rsid w:val="00580212"/>
    <w:rsid w:val="00580249"/>
    <w:rsid w:val="0058080C"/>
    <w:rsid w:val="00581DFF"/>
    <w:rsid w:val="0058312A"/>
    <w:rsid w:val="00584EB8"/>
    <w:rsid w:val="0058709B"/>
    <w:rsid w:val="005877AD"/>
    <w:rsid w:val="00590B3A"/>
    <w:rsid w:val="0059132D"/>
    <w:rsid w:val="00591819"/>
    <w:rsid w:val="005919BE"/>
    <w:rsid w:val="00593048"/>
    <w:rsid w:val="0059318C"/>
    <w:rsid w:val="005936C3"/>
    <w:rsid w:val="005944FC"/>
    <w:rsid w:val="00595EE1"/>
    <w:rsid w:val="00595EF4"/>
    <w:rsid w:val="00596C80"/>
    <w:rsid w:val="005A05DC"/>
    <w:rsid w:val="005A0D19"/>
    <w:rsid w:val="005A0E0D"/>
    <w:rsid w:val="005A0E98"/>
    <w:rsid w:val="005A4645"/>
    <w:rsid w:val="005A7655"/>
    <w:rsid w:val="005B203E"/>
    <w:rsid w:val="005B2575"/>
    <w:rsid w:val="005B2B4C"/>
    <w:rsid w:val="005B44C1"/>
    <w:rsid w:val="005B4D9F"/>
    <w:rsid w:val="005B63E8"/>
    <w:rsid w:val="005B6579"/>
    <w:rsid w:val="005B7D25"/>
    <w:rsid w:val="005B7F7C"/>
    <w:rsid w:val="005C01C9"/>
    <w:rsid w:val="005C0D28"/>
    <w:rsid w:val="005C14BF"/>
    <w:rsid w:val="005C1A33"/>
    <w:rsid w:val="005C2500"/>
    <w:rsid w:val="005C2F4E"/>
    <w:rsid w:val="005C462C"/>
    <w:rsid w:val="005C48E2"/>
    <w:rsid w:val="005C4A20"/>
    <w:rsid w:val="005C55A3"/>
    <w:rsid w:val="005C68D2"/>
    <w:rsid w:val="005C6A48"/>
    <w:rsid w:val="005C70B6"/>
    <w:rsid w:val="005C73EF"/>
    <w:rsid w:val="005C7611"/>
    <w:rsid w:val="005D14D2"/>
    <w:rsid w:val="005D178D"/>
    <w:rsid w:val="005D2FCC"/>
    <w:rsid w:val="005D3106"/>
    <w:rsid w:val="005D568F"/>
    <w:rsid w:val="005D58E9"/>
    <w:rsid w:val="005D5BED"/>
    <w:rsid w:val="005D5FB8"/>
    <w:rsid w:val="005D6697"/>
    <w:rsid w:val="005D6E1D"/>
    <w:rsid w:val="005D7873"/>
    <w:rsid w:val="005E0249"/>
    <w:rsid w:val="005E0BA8"/>
    <w:rsid w:val="005E0DA4"/>
    <w:rsid w:val="005E1368"/>
    <w:rsid w:val="005E1621"/>
    <w:rsid w:val="005E1EFE"/>
    <w:rsid w:val="005E1F7F"/>
    <w:rsid w:val="005E21BF"/>
    <w:rsid w:val="005E4948"/>
    <w:rsid w:val="005E5556"/>
    <w:rsid w:val="005E6A68"/>
    <w:rsid w:val="005F0598"/>
    <w:rsid w:val="005F1171"/>
    <w:rsid w:val="005F15C3"/>
    <w:rsid w:val="005F1AAA"/>
    <w:rsid w:val="005F2822"/>
    <w:rsid w:val="005F2F38"/>
    <w:rsid w:val="005F4136"/>
    <w:rsid w:val="005F4275"/>
    <w:rsid w:val="005F48E1"/>
    <w:rsid w:val="005F4DCE"/>
    <w:rsid w:val="005F636E"/>
    <w:rsid w:val="005F7713"/>
    <w:rsid w:val="006017D1"/>
    <w:rsid w:val="006029B1"/>
    <w:rsid w:val="00602ADE"/>
    <w:rsid w:val="00602F52"/>
    <w:rsid w:val="006044F0"/>
    <w:rsid w:val="00604851"/>
    <w:rsid w:val="0060492A"/>
    <w:rsid w:val="00604958"/>
    <w:rsid w:val="006049F5"/>
    <w:rsid w:val="006054B2"/>
    <w:rsid w:val="00605B06"/>
    <w:rsid w:val="00607483"/>
    <w:rsid w:val="00610F54"/>
    <w:rsid w:val="006116D6"/>
    <w:rsid w:val="006119FA"/>
    <w:rsid w:val="00611BD5"/>
    <w:rsid w:val="00612DBF"/>
    <w:rsid w:val="00613689"/>
    <w:rsid w:val="006141AA"/>
    <w:rsid w:val="00615BDE"/>
    <w:rsid w:val="00615F95"/>
    <w:rsid w:val="0061642D"/>
    <w:rsid w:val="006167B9"/>
    <w:rsid w:val="00616B70"/>
    <w:rsid w:val="00617322"/>
    <w:rsid w:val="006203AF"/>
    <w:rsid w:val="006215D2"/>
    <w:rsid w:val="0062256E"/>
    <w:rsid w:val="00622877"/>
    <w:rsid w:val="00624CAE"/>
    <w:rsid w:val="0062567D"/>
    <w:rsid w:val="00625D4E"/>
    <w:rsid w:val="006261F3"/>
    <w:rsid w:val="006312D1"/>
    <w:rsid w:val="006371F1"/>
    <w:rsid w:val="006374CA"/>
    <w:rsid w:val="00637801"/>
    <w:rsid w:val="00637A6C"/>
    <w:rsid w:val="00640A5E"/>
    <w:rsid w:val="00641EF9"/>
    <w:rsid w:val="00641F6E"/>
    <w:rsid w:val="00642192"/>
    <w:rsid w:val="00642591"/>
    <w:rsid w:val="00642C31"/>
    <w:rsid w:val="00643D47"/>
    <w:rsid w:val="006445B8"/>
    <w:rsid w:val="00645A22"/>
    <w:rsid w:val="006517C4"/>
    <w:rsid w:val="00651A40"/>
    <w:rsid w:val="00651D0E"/>
    <w:rsid w:val="00652F95"/>
    <w:rsid w:val="00654562"/>
    <w:rsid w:val="00655C77"/>
    <w:rsid w:val="00656212"/>
    <w:rsid w:val="00656A76"/>
    <w:rsid w:val="00656F0F"/>
    <w:rsid w:val="00657FD1"/>
    <w:rsid w:val="00661D37"/>
    <w:rsid w:val="00662B8E"/>
    <w:rsid w:val="006647A4"/>
    <w:rsid w:val="00664A29"/>
    <w:rsid w:val="00664DAA"/>
    <w:rsid w:val="00665309"/>
    <w:rsid w:val="006671A2"/>
    <w:rsid w:val="006674E8"/>
    <w:rsid w:val="006706F6"/>
    <w:rsid w:val="00671339"/>
    <w:rsid w:val="0067157C"/>
    <w:rsid w:val="006720E1"/>
    <w:rsid w:val="00672931"/>
    <w:rsid w:val="00673B84"/>
    <w:rsid w:val="006743EF"/>
    <w:rsid w:val="0067494A"/>
    <w:rsid w:val="00674A2F"/>
    <w:rsid w:val="0068095F"/>
    <w:rsid w:val="006810C3"/>
    <w:rsid w:val="00682043"/>
    <w:rsid w:val="00682362"/>
    <w:rsid w:val="00683969"/>
    <w:rsid w:val="00684314"/>
    <w:rsid w:val="006845FF"/>
    <w:rsid w:val="00684883"/>
    <w:rsid w:val="00687790"/>
    <w:rsid w:val="00690D6D"/>
    <w:rsid w:val="00691C51"/>
    <w:rsid w:val="00691DDE"/>
    <w:rsid w:val="00692423"/>
    <w:rsid w:val="00692B7D"/>
    <w:rsid w:val="00693ACB"/>
    <w:rsid w:val="00693AD6"/>
    <w:rsid w:val="00696626"/>
    <w:rsid w:val="006978AC"/>
    <w:rsid w:val="00697BBE"/>
    <w:rsid w:val="00697DCF"/>
    <w:rsid w:val="006A1A70"/>
    <w:rsid w:val="006A2453"/>
    <w:rsid w:val="006A304D"/>
    <w:rsid w:val="006A37F2"/>
    <w:rsid w:val="006A40AF"/>
    <w:rsid w:val="006A63E9"/>
    <w:rsid w:val="006A74D0"/>
    <w:rsid w:val="006B193C"/>
    <w:rsid w:val="006B1A3E"/>
    <w:rsid w:val="006B1A48"/>
    <w:rsid w:val="006B2306"/>
    <w:rsid w:val="006B2AB0"/>
    <w:rsid w:val="006B2E05"/>
    <w:rsid w:val="006B4568"/>
    <w:rsid w:val="006B4922"/>
    <w:rsid w:val="006B5699"/>
    <w:rsid w:val="006B5ABD"/>
    <w:rsid w:val="006B6C3D"/>
    <w:rsid w:val="006B764D"/>
    <w:rsid w:val="006B774A"/>
    <w:rsid w:val="006C125F"/>
    <w:rsid w:val="006C15F6"/>
    <w:rsid w:val="006C2C31"/>
    <w:rsid w:val="006C3693"/>
    <w:rsid w:val="006C370C"/>
    <w:rsid w:val="006C3A7C"/>
    <w:rsid w:val="006C450F"/>
    <w:rsid w:val="006C4559"/>
    <w:rsid w:val="006C6E13"/>
    <w:rsid w:val="006C7582"/>
    <w:rsid w:val="006C798D"/>
    <w:rsid w:val="006D0358"/>
    <w:rsid w:val="006D089D"/>
    <w:rsid w:val="006D150F"/>
    <w:rsid w:val="006D15AE"/>
    <w:rsid w:val="006D162F"/>
    <w:rsid w:val="006D2A3A"/>
    <w:rsid w:val="006D332B"/>
    <w:rsid w:val="006D36A0"/>
    <w:rsid w:val="006D39B3"/>
    <w:rsid w:val="006D3E57"/>
    <w:rsid w:val="006D453F"/>
    <w:rsid w:val="006D58CF"/>
    <w:rsid w:val="006D59CE"/>
    <w:rsid w:val="006D6389"/>
    <w:rsid w:val="006D6934"/>
    <w:rsid w:val="006D7A19"/>
    <w:rsid w:val="006D7B80"/>
    <w:rsid w:val="006D7D06"/>
    <w:rsid w:val="006E0B96"/>
    <w:rsid w:val="006E1249"/>
    <w:rsid w:val="006E1B0A"/>
    <w:rsid w:val="006E2BD0"/>
    <w:rsid w:val="006E2C53"/>
    <w:rsid w:val="006E3A0B"/>
    <w:rsid w:val="006E4260"/>
    <w:rsid w:val="006E451D"/>
    <w:rsid w:val="006E5104"/>
    <w:rsid w:val="006E5695"/>
    <w:rsid w:val="006E6A9D"/>
    <w:rsid w:val="006E6CEB"/>
    <w:rsid w:val="006E6F2C"/>
    <w:rsid w:val="006E78A1"/>
    <w:rsid w:val="006F237A"/>
    <w:rsid w:val="006F249D"/>
    <w:rsid w:val="006F32A3"/>
    <w:rsid w:val="006F46DA"/>
    <w:rsid w:val="006F5B1C"/>
    <w:rsid w:val="006F6826"/>
    <w:rsid w:val="006F6867"/>
    <w:rsid w:val="006F699A"/>
    <w:rsid w:val="007001B7"/>
    <w:rsid w:val="00701FA9"/>
    <w:rsid w:val="00702292"/>
    <w:rsid w:val="00702651"/>
    <w:rsid w:val="007027A9"/>
    <w:rsid w:val="00703F93"/>
    <w:rsid w:val="007040B6"/>
    <w:rsid w:val="007040F5"/>
    <w:rsid w:val="0070667C"/>
    <w:rsid w:val="00706F53"/>
    <w:rsid w:val="0070764C"/>
    <w:rsid w:val="00710952"/>
    <w:rsid w:val="007126CC"/>
    <w:rsid w:val="007129B6"/>
    <w:rsid w:val="00713162"/>
    <w:rsid w:val="00713B4D"/>
    <w:rsid w:val="00714437"/>
    <w:rsid w:val="0071479C"/>
    <w:rsid w:val="00714E0D"/>
    <w:rsid w:val="007167BF"/>
    <w:rsid w:val="007177AB"/>
    <w:rsid w:val="00717D41"/>
    <w:rsid w:val="00721CDE"/>
    <w:rsid w:val="007234CB"/>
    <w:rsid w:val="00723F69"/>
    <w:rsid w:val="00724C70"/>
    <w:rsid w:val="00726392"/>
    <w:rsid w:val="0072720E"/>
    <w:rsid w:val="00727449"/>
    <w:rsid w:val="00730ADB"/>
    <w:rsid w:val="00731234"/>
    <w:rsid w:val="0073319A"/>
    <w:rsid w:val="00733454"/>
    <w:rsid w:val="00733912"/>
    <w:rsid w:val="00733AA7"/>
    <w:rsid w:val="00734C5A"/>
    <w:rsid w:val="00735837"/>
    <w:rsid w:val="00735C01"/>
    <w:rsid w:val="00736F8F"/>
    <w:rsid w:val="007373A1"/>
    <w:rsid w:val="00740A17"/>
    <w:rsid w:val="00740BF6"/>
    <w:rsid w:val="00741A11"/>
    <w:rsid w:val="00741C6E"/>
    <w:rsid w:val="00743043"/>
    <w:rsid w:val="0074304E"/>
    <w:rsid w:val="0074367D"/>
    <w:rsid w:val="007456FA"/>
    <w:rsid w:val="007458EF"/>
    <w:rsid w:val="00746C8B"/>
    <w:rsid w:val="007475CE"/>
    <w:rsid w:val="00747880"/>
    <w:rsid w:val="00747E66"/>
    <w:rsid w:val="007501D3"/>
    <w:rsid w:val="00750F85"/>
    <w:rsid w:val="00752A93"/>
    <w:rsid w:val="00753259"/>
    <w:rsid w:val="00753923"/>
    <w:rsid w:val="00756DD3"/>
    <w:rsid w:val="00757B01"/>
    <w:rsid w:val="0076106A"/>
    <w:rsid w:val="00761949"/>
    <w:rsid w:val="00762B06"/>
    <w:rsid w:val="00763A76"/>
    <w:rsid w:val="00764162"/>
    <w:rsid w:val="007644E1"/>
    <w:rsid w:val="007646E9"/>
    <w:rsid w:val="007649AB"/>
    <w:rsid w:val="00764F57"/>
    <w:rsid w:val="0076612C"/>
    <w:rsid w:val="007672DE"/>
    <w:rsid w:val="00767313"/>
    <w:rsid w:val="00767453"/>
    <w:rsid w:val="00770F64"/>
    <w:rsid w:val="00771420"/>
    <w:rsid w:val="00774082"/>
    <w:rsid w:val="00774296"/>
    <w:rsid w:val="007747C1"/>
    <w:rsid w:val="00774FD3"/>
    <w:rsid w:val="0077508C"/>
    <w:rsid w:val="0077563D"/>
    <w:rsid w:val="00776BB9"/>
    <w:rsid w:val="00780050"/>
    <w:rsid w:val="007816DA"/>
    <w:rsid w:val="00781B5C"/>
    <w:rsid w:val="00782DE6"/>
    <w:rsid w:val="00783169"/>
    <w:rsid w:val="00785F44"/>
    <w:rsid w:val="00786094"/>
    <w:rsid w:val="007863C0"/>
    <w:rsid w:val="0078640F"/>
    <w:rsid w:val="00786547"/>
    <w:rsid w:val="0078691A"/>
    <w:rsid w:val="00786BD8"/>
    <w:rsid w:val="007905D1"/>
    <w:rsid w:val="00791A80"/>
    <w:rsid w:val="0079212B"/>
    <w:rsid w:val="00793184"/>
    <w:rsid w:val="00793C3C"/>
    <w:rsid w:val="007943D5"/>
    <w:rsid w:val="007964F3"/>
    <w:rsid w:val="007A0341"/>
    <w:rsid w:val="007A050F"/>
    <w:rsid w:val="007A084E"/>
    <w:rsid w:val="007A0DB2"/>
    <w:rsid w:val="007A1B46"/>
    <w:rsid w:val="007A1DA8"/>
    <w:rsid w:val="007A220A"/>
    <w:rsid w:val="007A30EA"/>
    <w:rsid w:val="007A3713"/>
    <w:rsid w:val="007A4FBE"/>
    <w:rsid w:val="007A5CD6"/>
    <w:rsid w:val="007A62C0"/>
    <w:rsid w:val="007B0551"/>
    <w:rsid w:val="007B0EA1"/>
    <w:rsid w:val="007B1B0E"/>
    <w:rsid w:val="007B273D"/>
    <w:rsid w:val="007B6F55"/>
    <w:rsid w:val="007B70E3"/>
    <w:rsid w:val="007B75E4"/>
    <w:rsid w:val="007C0AA3"/>
    <w:rsid w:val="007C1364"/>
    <w:rsid w:val="007C207B"/>
    <w:rsid w:val="007C5E5A"/>
    <w:rsid w:val="007C5F28"/>
    <w:rsid w:val="007C6447"/>
    <w:rsid w:val="007D0E94"/>
    <w:rsid w:val="007D27E1"/>
    <w:rsid w:val="007D3547"/>
    <w:rsid w:val="007D4FC6"/>
    <w:rsid w:val="007D56D1"/>
    <w:rsid w:val="007D5ED6"/>
    <w:rsid w:val="007D618E"/>
    <w:rsid w:val="007E21BB"/>
    <w:rsid w:val="007E2F25"/>
    <w:rsid w:val="007E4263"/>
    <w:rsid w:val="007E4ABD"/>
    <w:rsid w:val="007E543D"/>
    <w:rsid w:val="007E5443"/>
    <w:rsid w:val="007E59D2"/>
    <w:rsid w:val="007E5E74"/>
    <w:rsid w:val="007E639E"/>
    <w:rsid w:val="007F0591"/>
    <w:rsid w:val="007F0DCC"/>
    <w:rsid w:val="007F1095"/>
    <w:rsid w:val="007F2B4B"/>
    <w:rsid w:val="007F3280"/>
    <w:rsid w:val="007F3958"/>
    <w:rsid w:val="007F3D0F"/>
    <w:rsid w:val="007F3E17"/>
    <w:rsid w:val="007F4151"/>
    <w:rsid w:val="007F488C"/>
    <w:rsid w:val="007F4A47"/>
    <w:rsid w:val="007F4D22"/>
    <w:rsid w:val="007F5104"/>
    <w:rsid w:val="007F5412"/>
    <w:rsid w:val="007F5815"/>
    <w:rsid w:val="007F66E0"/>
    <w:rsid w:val="00800112"/>
    <w:rsid w:val="0080088C"/>
    <w:rsid w:val="0080384F"/>
    <w:rsid w:val="00804EF6"/>
    <w:rsid w:val="00804F66"/>
    <w:rsid w:val="00805EF2"/>
    <w:rsid w:val="00810BDB"/>
    <w:rsid w:val="008115F5"/>
    <w:rsid w:val="00812ED6"/>
    <w:rsid w:val="008140F3"/>
    <w:rsid w:val="00814D3B"/>
    <w:rsid w:val="0081630E"/>
    <w:rsid w:val="00816D39"/>
    <w:rsid w:val="00817E68"/>
    <w:rsid w:val="0082005A"/>
    <w:rsid w:val="00820F79"/>
    <w:rsid w:val="00821F5D"/>
    <w:rsid w:val="00824010"/>
    <w:rsid w:val="008242DE"/>
    <w:rsid w:val="008246C8"/>
    <w:rsid w:val="00826BB1"/>
    <w:rsid w:val="00827AAE"/>
    <w:rsid w:val="0083032A"/>
    <w:rsid w:val="00830708"/>
    <w:rsid w:val="008315D2"/>
    <w:rsid w:val="00833892"/>
    <w:rsid w:val="00834105"/>
    <w:rsid w:val="0083634D"/>
    <w:rsid w:val="008365FC"/>
    <w:rsid w:val="00840278"/>
    <w:rsid w:val="008402E5"/>
    <w:rsid w:val="00841027"/>
    <w:rsid w:val="00842E78"/>
    <w:rsid w:val="00843FFF"/>
    <w:rsid w:val="0084488B"/>
    <w:rsid w:val="00844EFC"/>
    <w:rsid w:val="00847362"/>
    <w:rsid w:val="00847CCE"/>
    <w:rsid w:val="00847E66"/>
    <w:rsid w:val="00850B8C"/>
    <w:rsid w:val="00850D44"/>
    <w:rsid w:val="00851A43"/>
    <w:rsid w:val="0085239E"/>
    <w:rsid w:val="008523A3"/>
    <w:rsid w:val="00852CCB"/>
    <w:rsid w:val="0085458A"/>
    <w:rsid w:val="00855819"/>
    <w:rsid w:val="00855C5D"/>
    <w:rsid w:val="00856744"/>
    <w:rsid w:val="00857723"/>
    <w:rsid w:val="008601B5"/>
    <w:rsid w:val="008606B6"/>
    <w:rsid w:val="008612B2"/>
    <w:rsid w:val="00861618"/>
    <w:rsid w:val="00861A76"/>
    <w:rsid w:val="008623C1"/>
    <w:rsid w:val="0086297C"/>
    <w:rsid w:val="00862CA1"/>
    <w:rsid w:val="008633C5"/>
    <w:rsid w:val="008639F4"/>
    <w:rsid w:val="0086504F"/>
    <w:rsid w:val="0086519A"/>
    <w:rsid w:val="0086622E"/>
    <w:rsid w:val="00866B23"/>
    <w:rsid w:val="00867993"/>
    <w:rsid w:val="008679B8"/>
    <w:rsid w:val="008704D0"/>
    <w:rsid w:val="00870EEF"/>
    <w:rsid w:val="008721AC"/>
    <w:rsid w:val="008724D0"/>
    <w:rsid w:val="00875534"/>
    <w:rsid w:val="00875B60"/>
    <w:rsid w:val="00876463"/>
    <w:rsid w:val="008764ED"/>
    <w:rsid w:val="00876FAB"/>
    <w:rsid w:val="00877BF0"/>
    <w:rsid w:val="008803C5"/>
    <w:rsid w:val="00880BF9"/>
    <w:rsid w:val="00881A6F"/>
    <w:rsid w:val="00882403"/>
    <w:rsid w:val="00883319"/>
    <w:rsid w:val="0088365C"/>
    <w:rsid w:val="0088402D"/>
    <w:rsid w:val="00885538"/>
    <w:rsid w:val="0088577C"/>
    <w:rsid w:val="0088585A"/>
    <w:rsid w:val="0088599A"/>
    <w:rsid w:val="00890056"/>
    <w:rsid w:val="00892881"/>
    <w:rsid w:val="008937A2"/>
    <w:rsid w:val="00893998"/>
    <w:rsid w:val="00893B6F"/>
    <w:rsid w:val="008940BD"/>
    <w:rsid w:val="00894B01"/>
    <w:rsid w:val="008959D5"/>
    <w:rsid w:val="00897556"/>
    <w:rsid w:val="00897838"/>
    <w:rsid w:val="008A296E"/>
    <w:rsid w:val="008A2AFF"/>
    <w:rsid w:val="008A3BFF"/>
    <w:rsid w:val="008A4B99"/>
    <w:rsid w:val="008A5E7E"/>
    <w:rsid w:val="008A7AB0"/>
    <w:rsid w:val="008B0020"/>
    <w:rsid w:val="008B0B6C"/>
    <w:rsid w:val="008B31B2"/>
    <w:rsid w:val="008B3D2F"/>
    <w:rsid w:val="008B466F"/>
    <w:rsid w:val="008B5271"/>
    <w:rsid w:val="008B538C"/>
    <w:rsid w:val="008B5736"/>
    <w:rsid w:val="008B5D7F"/>
    <w:rsid w:val="008B72C1"/>
    <w:rsid w:val="008B7DB0"/>
    <w:rsid w:val="008C024A"/>
    <w:rsid w:val="008C17F4"/>
    <w:rsid w:val="008C39A5"/>
    <w:rsid w:val="008C41B7"/>
    <w:rsid w:val="008C48CA"/>
    <w:rsid w:val="008C670A"/>
    <w:rsid w:val="008C7B75"/>
    <w:rsid w:val="008C7F94"/>
    <w:rsid w:val="008D0073"/>
    <w:rsid w:val="008D01E1"/>
    <w:rsid w:val="008D2931"/>
    <w:rsid w:val="008D2996"/>
    <w:rsid w:val="008D34B1"/>
    <w:rsid w:val="008D5C1F"/>
    <w:rsid w:val="008D6D15"/>
    <w:rsid w:val="008D6DC6"/>
    <w:rsid w:val="008D74ED"/>
    <w:rsid w:val="008E1D2D"/>
    <w:rsid w:val="008E24C1"/>
    <w:rsid w:val="008E28D2"/>
    <w:rsid w:val="008E4CDA"/>
    <w:rsid w:val="008E5198"/>
    <w:rsid w:val="008E62C8"/>
    <w:rsid w:val="008E6EAA"/>
    <w:rsid w:val="008F0EC6"/>
    <w:rsid w:val="008F3B7E"/>
    <w:rsid w:val="008F445D"/>
    <w:rsid w:val="008F4AA6"/>
    <w:rsid w:val="008F5CEF"/>
    <w:rsid w:val="008F6FAE"/>
    <w:rsid w:val="008F7B85"/>
    <w:rsid w:val="00902850"/>
    <w:rsid w:val="00902B5F"/>
    <w:rsid w:val="00902C83"/>
    <w:rsid w:val="00902D12"/>
    <w:rsid w:val="00903352"/>
    <w:rsid w:val="00903FDB"/>
    <w:rsid w:val="00903FF7"/>
    <w:rsid w:val="0090451A"/>
    <w:rsid w:val="009114A8"/>
    <w:rsid w:val="009119E3"/>
    <w:rsid w:val="00912EF0"/>
    <w:rsid w:val="009133E6"/>
    <w:rsid w:val="009145FA"/>
    <w:rsid w:val="00915264"/>
    <w:rsid w:val="00915565"/>
    <w:rsid w:val="00917FA6"/>
    <w:rsid w:val="00917FE9"/>
    <w:rsid w:val="009201D6"/>
    <w:rsid w:val="009203EC"/>
    <w:rsid w:val="00920890"/>
    <w:rsid w:val="00921F6D"/>
    <w:rsid w:val="00923346"/>
    <w:rsid w:val="0092429A"/>
    <w:rsid w:val="0092518E"/>
    <w:rsid w:val="00925B07"/>
    <w:rsid w:val="00925C87"/>
    <w:rsid w:val="009261FB"/>
    <w:rsid w:val="00926273"/>
    <w:rsid w:val="00927A6F"/>
    <w:rsid w:val="00930BE9"/>
    <w:rsid w:val="00933F7B"/>
    <w:rsid w:val="0093533C"/>
    <w:rsid w:val="00936AC4"/>
    <w:rsid w:val="00936B26"/>
    <w:rsid w:val="00936CE4"/>
    <w:rsid w:val="00936DCC"/>
    <w:rsid w:val="00937468"/>
    <w:rsid w:val="00940F08"/>
    <w:rsid w:val="009416E8"/>
    <w:rsid w:val="009441C1"/>
    <w:rsid w:val="00944696"/>
    <w:rsid w:val="00945247"/>
    <w:rsid w:val="00945794"/>
    <w:rsid w:val="00946610"/>
    <w:rsid w:val="009475D6"/>
    <w:rsid w:val="0095154C"/>
    <w:rsid w:val="00953C57"/>
    <w:rsid w:val="00955CCB"/>
    <w:rsid w:val="00955D52"/>
    <w:rsid w:val="00956492"/>
    <w:rsid w:val="00956726"/>
    <w:rsid w:val="009568CD"/>
    <w:rsid w:val="00957057"/>
    <w:rsid w:val="00960147"/>
    <w:rsid w:val="0096128B"/>
    <w:rsid w:val="009621CE"/>
    <w:rsid w:val="00962DB5"/>
    <w:rsid w:val="0096353B"/>
    <w:rsid w:val="00963AEB"/>
    <w:rsid w:val="00963D2C"/>
    <w:rsid w:val="00964B1A"/>
    <w:rsid w:val="00964EEE"/>
    <w:rsid w:val="0096569F"/>
    <w:rsid w:val="00965B53"/>
    <w:rsid w:val="009662AC"/>
    <w:rsid w:val="00966539"/>
    <w:rsid w:val="00966ADB"/>
    <w:rsid w:val="00966BF5"/>
    <w:rsid w:val="00967466"/>
    <w:rsid w:val="0096761B"/>
    <w:rsid w:val="00967725"/>
    <w:rsid w:val="00972660"/>
    <w:rsid w:val="00972D51"/>
    <w:rsid w:val="009740BB"/>
    <w:rsid w:val="0097475F"/>
    <w:rsid w:val="00974C55"/>
    <w:rsid w:val="00974E08"/>
    <w:rsid w:val="00976D5B"/>
    <w:rsid w:val="0097713C"/>
    <w:rsid w:val="00977F7F"/>
    <w:rsid w:val="00980FA3"/>
    <w:rsid w:val="00983AF5"/>
    <w:rsid w:val="00983D6F"/>
    <w:rsid w:val="0098510E"/>
    <w:rsid w:val="009862E9"/>
    <w:rsid w:val="00987229"/>
    <w:rsid w:val="00991FC2"/>
    <w:rsid w:val="009922B9"/>
    <w:rsid w:val="009923A7"/>
    <w:rsid w:val="00992DEE"/>
    <w:rsid w:val="00992F4B"/>
    <w:rsid w:val="00993151"/>
    <w:rsid w:val="00994769"/>
    <w:rsid w:val="00995460"/>
    <w:rsid w:val="009A07A6"/>
    <w:rsid w:val="009A165B"/>
    <w:rsid w:val="009A2660"/>
    <w:rsid w:val="009A28BD"/>
    <w:rsid w:val="009A41F1"/>
    <w:rsid w:val="009A42E9"/>
    <w:rsid w:val="009A4331"/>
    <w:rsid w:val="009A5A83"/>
    <w:rsid w:val="009A62B7"/>
    <w:rsid w:val="009A69B8"/>
    <w:rsid w:val="009A6EEE"/>
    <w:rsid w:val="009A76A8"/>
    <w:rsid w:val="009B02CA"/>
    <w:rsid w:val="009B5479"/>
    <w:rsid w:val="009B5D1A"/>
    <w:rsid w:val="009B6A56"/>
    <w:rsid w:val="009B6F77"/>
    <w:rsid w:val="009C1A2E"/>
    <w:rsid w:val="009C1B85"/>
    <w:rsid w:val="009C27F9"/>
    <w:rsid w:val="009C30AA"/>
    <w:rsid w:val="009C4DDE"/>
    <w:rsid w:val="009C610C"/>
    <w:rsid w:val="009C6AA5"/>
    <w:rsid w:val="009C75FC"/>
    <w:rsid w:val="009D2076"/>
    <w:rsid w:val="009D30A5"/>
    <w:rsid w:val="009D4741"/>
    <w:rsid w:val="009D4EA5"/>
    <w:rsid w:val="009D666B"/>
    <w:rsid w:val="009D6E48"/>
    <w:rsid w:val="009E0E49"/>
    <w:rsid w:val="009E1D8F"/>
    <w:rsid w:val="009E544E"/>
    <w:rsid w:val="009E592C"/>
    <w:rsid w:val="009E59C4"/>
    <w:rsid w:val="009E661B"/>
    <w:rsid w:val="009E78AF"/>
    <w:rsid w:val="009E7CD8"/>
    <w:rsid w:val="009F0A59"/>
    <w:rsid w:val="009F2376"/>
    <w:rsid w:val="009F246E"/>
    <w:rsid w:val="009F2CCE"/>
    <w:rsid w:val="009F2FF6"/>
    <w:rsid w:val="009F46C3"/>
    <w:rsid w:val="009F4716"/>
    <w:rsid w:val="009F48EA"/>
    <w:rsid w:val="009F5663"/>
    <w:rsid w:val="009F6BE5"/>
    <w:rsid w:val="009F7144"/>
    <w:rsid w:val="009F7651"/>
    <w:rsid w:val="009F794D"/>
    <w:rsid w:val="00A001CF"/>
    <w:rsid w:val="00A0183B"/>
    <w:rsid w:val="00A01F36"/>
    <w:rsid w:val="00A02020"/>
    <w:rsid w:val="00A03BAC"/>
    <w:rsid w:val="00A04DC3"/>
    <w:rsid w:val="00A0507D"/>
    <w:rsid w:val="00A0614C"/>
    <w:rsid w:val="00A069A7"/>
    <w:rsid w:val="00A06F8C"/>
    <w:rsid w:val="00A0787E"/>
    <w:rsid w:val="00A10B75"/>
    <w:rsid w:val="00A10BF8"/>
    <w:rsid w:val="00A10F04"/>
    <w:rsid w:val="00A10F96"/>
    <w:rsid w:val="00A11418"/>
    <w:rsid w:val="00A13183"/>
    <w:rsid w:val="00A14041"/>
    <w:rsid w:val="00A14C9D"/>
    <w:rsid w:val="00A15A17"/>
    <w:rsid w:val="00A16399"/>
    <w:rsid w:val="00A17CD8"/>
    <w:rsid w:val="00A17D43"/>
    <w:rsid w:val="00A200CF"/>
    <w:rsid w:val="00A20160"/>
    <w:rsid w:val="00A20751"/>
    <w:rsid w:val="00A20FB5"/>
    <w:rsid w:val="00A22D8F"/>
    <w:rsid w:val="00A2629A"/>
    <w:rsid w:val="00A26996"/>
    <w:rsid w:val="00A26C69"/>
    <w:rsid w:val="00A30BCE"/>
    <w:rsid w:val="00A3157C"/>
    <w:rsid w:val="00A31A60"/>
    <w:rsid w:val="00A3304E"/>
    <w:rsid w:val="00A33FD7"/>
    <w:rsid w:val="00A33FDF"/>
    <w:rsid w:val="00A34C91"/>
    <w:rsid w:val="00A352EF"/>
    <w:rsid w:val="00A35651"/>
    <w:rsid w:val="00A35E3C"/>
    <w:rsid w:val="00A36046"/>
    <w:rsid w:val="00A365FF"/>
    <w:rsid w:val="00A370BC"/>
    <w:rsid w:val="00A3740C"/>
    <w:rsid w:val="00A4009E"/>
    <w:rsid w:val="00A41CAC"/>
    <w:rsid w:val="00A422DB"/>
    <w:rsid w:val="00A4281A"/>
    <w:rsid w:val="00A42DE2"/>
    <w:rsid w:val="00A43591"/>
    <w:rsid w:val="00A436A6"/>
    <w:rsid w:val="00A442A7"/>
    <w:rsid w:val="00A4646A"/>
    <w:rsid w:val="00A50378"/>
    <w:rsid w:val="00A50985"/>
    <w:rsid w:val="00A50BE4"/>
    <w:rsid w:val="00A52A0C"/>
    <w:rsid w:val="00A53D02"/>
    <w:rsid w:val="00A548F3"/>
    <w:rsid w:val="00A552A5"/>
    <w:rsid w:val="00A56559"/>
    <w:rsid w:val="00A567AC"/>
    <w:rsid w:val="00A579A7"/>
    <w:rsid w:val="00A600B3"/>
    <w:rsid w:val="00A6090A"/>
    <w:rsid w:val="00A61136"/>
    <w:rsid w:val="00A61A27"/>
    <w:rsid w:val="00A62994"/>
    <w:rsid w:val="00A63610"/>
    <w:rsid w:val="00A64F1B"/>
    <w:rsid w:val="00A64F2F"/>
    <w:rsid w:val="00A659D7"/>
    <w:rsid w:val="00A70293"/>
    <w:rsid w:val="00A706E8"/>
    <w:rsid w:val="00A70AD3"/>
    <w:rsid w:val="00A71C64"/>
    <w:rsid w:val="00A728DA"/>
    <w:rsid w:val="00A7299A"/>
    <w:rsid w:val="00A72D8F"/>
    <w:rsid w:val="00A72F64"/>
    <w:rsid w:val="00A7387C"/>
    <w:rsid w:val="00A73F87"/>
    <w:rsid w:val="00A74356"/>
    <w:rsid w:val="00A76E83"/>
    <w:rsid w:val="00A77C7A"/>
    <w:rsid w:val="00A8054F"/>
    <w:rsid w:val="00A81136"/>
    <w:rsid w:val="00A81DD7"/>
    <w:rsid w:val="00A82AD9"/>
    <w:rsid w:val="00A84A76"/>
    <w:rsid w:val="00A8520B"/>
    <w:rsid w:val="00A855EB"/>
    <w:rsid w:val="00A85898"/>
    <w:rsid w:val="00A85BBD"/>
    <w:rsid w:val="00A85F04"/>
    <w:rsid w:val="00A85F0A"/>
    <w:rsid w:val="00A86EF8"/>
    <w:rsid w:val="00A874B7"/>
    <w:rsid w:val="00A903C6"/>
    <w:rsid w:val="00A907F9"/>
    <w:rsid w:val="00A90ABC"/>
    <w:rsid w:val="00A91FD5"/>
    <w:rsid w:val="00A93EAB"/>
    <w:rsid w:val="00A942FA"/>
    <w:rsid w:val="00A95729"/>
    <w:rsid w:val="00A9667C"/>
    <w:rsid w:val="00A9672D"/>
    <w:rsid w:val="00A97FEF"/>
    <w:rsid w:val="00AA1358"/>
    <w:rsid w:val="00AA1718"/>
    <w:rsid w:val="00AA1D74"/>
    <w:rsid w:val="00AA216F"/>
    <w:rsid w:val="00AA41E2"/>
    <w:rsid w:val="00AA5A47"/>
    <w:rsid w:val="00AA67B0"/>
    <w:rsid w:val="00AA6954"/>
    <w:rsid w:val="00AA6D4B"/>
    <w:rsid w:val="00AB0BF9"/>
    <w:rsid w:val="00AB1231"/>
    <w:rsid w:val="00AB287D"/>
    <w:rsid w:val="00AB2E39"/>
    <w:rsid w:val="00AB42B8"/>
    <w:rsid w:val="00AB44D6"/>
    <w:rsid w:val="00AB6E26"/>
    <w:rsid w:val="00AB72BE"/>
    <w:rsid w:val="00AC004C"/>
    <w:rsid w:val="00AC0174"/>
    <w:rsid w:val="00AC1FA0"/>
    <w:rsid w:val="00AC2940"/>
    <w:rsid w:val="00AC3110"/>
    <w:rsid w:val="00AC38CD"/>
    <w:rsid w:val="00AC3B7B"/>
    <w:rsid w:val="00AC3FCC"/>
    <w:rsid w:val="00AC41B1"/>
    <w:rsid w:val="00AC49BD"/>
    <w:rsid w:val="00AC51B6"/>
    <w:rsid w:val="00AC5D45"/>
    <w:rsid w:val="00AC5D5D"/>
    <w:rsid w:val="00AC5FA3"/>
    <w:rsid w:val="00AC6060"/>
    <w:rsid w:val="00AD24F3"/>
    <w:rsid w:val="00AD2BEB"/>
    <w:rsid w:val="00AD2D3C"/>
    <w:rsid w:val="00AD2E18"/>
    <w:rsid w:val="00AD3A3D"/>
    <w:rsid w:val="00AD3A54"/>
    <w:rsid w:val="00AD48FA"/>
    <w:rsid w:val="00AD4BE3"/>
    <w:rsid w:val="00AD516A"/>
    <w:rsid w:val="00AD6E4E"/>
    <w:rsid w:val="00AD79A4"/>
    <w:rsid w:val="00AE0EF7"/>
    <w:rsid w:val="00AE15D7"/>
    <w:rsid w:val="00AE17B1"/>
    <w:rsid w:val="00AE3072"/>
    <w:rsid w:val="00AE36FD"/>
    <w:rsid w:val="00AE378C"/>
    <w:rsid w:val="00AE3C0A"/>
    <w:rsid w:val="00AE7B1A"/>
    <w:rsid w:val="00AF0972"/>
    <w:rsid w:val="00AF0979"/>
    <w:rsid w:val="00AF0A57"/>
    <w:rsid w:val="00AF2249"/>
    <w:rsid w:val="00AF2A2D"/>
    <w:rsid w:val="00AF2AD7"/>
    <w:rsid w:val="00AF2F3E"/>
    <w:rsid w:val="00AF4552"/>
    <w:rsid w:val="00AF6151"/>
    <w:rsid w:val="00AF745E"/>
    <w:rsid w:val="00AF75D8"/>
    <w:rsid w:val="00B00131"/>
    <w:rsid w:val="00B00DDF"/>
    <w:rsid w:val="00B01E93"/>
    <w:rsid w:val="00B03B5E"/>
    <w:rsid w:val="00B0413C"/>
    <w:rsid w:val="00B047BB"/>
    <w:rsid w:val="00B05B9A"/>
    <w:rsid w:val="00B05BF2"/>
    <w:rsid w:val="00B05C87"/>
    <w:rsid w:val="00B05DAB"/>
    <w:rsid w:val="00B06635"/>
    <w:rsid w:val="00B079D4"/>
    <w:rsid w:val="00B07AD1"/>
    <w:rsid w:val="00B10F1D"/>
    <w:rsid w:val="00B11275"/>
    <w:rsid w:val="00B12606"/>
    <w:rsid w:val="00B1342A"/>
    <w:rsid w:val="00B14C61"/>
    <w:rsid w:val="00B1529C"/>
    <w:rsid w:val="00B16C91"/>
    <w:rsid w:val="00B17C26"/>
    <w:rsid w:val="00B20060"/>
    <w:rsid w:val="00B20D97"/>
    <w:rsid w:val="00B21476"/>
    <w:rsid w:val="00B22058"/>
    <w:rsid w:val="00B2255A"/>
    <w:rsid w:val="00B22698"/>
    <w:rsid w:val="00B22BE9"/>
    <w:rsid w:val="00B23E90"/>
    <w:rsid w:val="00B30813"/>
    <w:rsid w:val="00B30841"/>
    <w:rsid w:val="00B30B52"/>
    <w:rsid w:val="00B32B05"/>
    <w:rsid w:val="00B35BA7"/>
    <w:rsid w:val="00B366A3"/>
    <w:rsid w:val="00B40AD1"/>
    <w:rsid w:val="00B41693"/>
    <w:rsid w:val="00B42521"/>
    <w:rsid w:val="00B42A0F"/>
    <w:rsid w:val="00B434B0"/>
    <w:rsid w:val="00B46EB7"/>
    <w:rsid w:val="00B51793"/>
    <w:rsid w:val="00B51794"/>
    <w:rsid w:val="00B517DA"/>
    <w:rsid w:val="00B534ED"/>
    <w:rsid w:val="00B565A2"/>
    <w:rsid w:val="00B56E5B"/>
    <w:rsid w:val="00B57279"/>
    <w:rsid w:val="00B57751"/>
    <w:rsid w:val="00B61FBC"/>
    <w:rsid w:val="00B63C98"/>
    <w:rsid w:val="00B643DA"/>
    <w:rsid w:val="00B64ADF"/>
    <w:rsid w:val="00B64FFC"/>
    <w:rsid w:val="00B658BE"/>
    <w:rsid w:val="00B66EAE"/>
    <w:rsid w:val="00B66FC2"/>
    <w:rsid w:val="00B676F4"/>
    <w:rsid w:val="00B6797C"/>
    <w:rsid w:val="00B67AE7"/>
    <w:rsid w:val="00B71C70"/>
    <w:rsid w:val="00B729A5"/>
    <w:rsid w:val="00B72FF6"/>
    <w:rsid w:val="00B74A92"/>
    <w:rsid w:val="00B74E35"/>
    <w:rsid w:val="00B751BA"/>
    <w:rsid w:val="00B765D5"/>
    <w:rsid w:val="00B80EAD"/>
    <w:rsid w:val="00B8250E"/>
    <w:rsid w:val="00B8262C"/>
    <w:rsid w:val="00B82C6B"/>
    <w:rsid w:val="00B83C0B"/>
    <w:rsid w:val="00B84332"/>
    <w:rsid w:val="00B844D9"/>
    <w:rsid w:val="00B84F20"/>
    <w:rsid w:val="00B8570B"/>
    <w:rsid w:val="00B85C09"/>
    <w:rsid w:val="00B86C38"/>
    <w:rsid w:val="00B90198"/>
    <w:rsid w:val="00B90277"/>
    <w:rsid w:val="00B9243F"/>
    <w:rsid w:val="00B92AB4"/>
    <w:rsid w:val="00B93957"/>
    <w:rsid w:val="00B94E0E"/>
    <w:rsid w:val="00B95311"/>
    <w:rsid w:val="00B95A41"/>
    <w:rsid w:val="00B95A7D"/>
    <w:rsid w:val="00B9682D"/>
    <w:rsid w:val="00BA192A"/>
    <w:rsid w:val="00BA2398"/>
    <w:rsid w:val="00BA2BD3"/>
    <w:rsid w:val="00BA33B7"/>
    <w:rsid w:val="00BA4D6B"/>
    <w:rsid w:val="00BA4EDC"/>
    <w:rsid w:val="00BA605A"/>
    <w:rsid w:val="00BA6604"/>
    <w:rsid w:val="00BA6D58"/>
    <w:rsid w:val="00BA76CA"/>
    <w:rsid w:val="00BB0711"/>
    <w:rsid w:val="00BB0A68"/>
    <w:rsid w:val="00BB17C5"/>
    <w:rsid w:val="00BB266D"/>
    <w:rsid w:val="00BB3EFE"/>
    <w:rsid w:val="00BB4886"/>
    <w:rsid w:val="00BB5118"/>
    <w:rsid w:val="00BB54E1"/>
    <w:rsid w:val="00BB5969"/>
    <w:rsid w:val="00BB6548"/>
    <w:rsid w:val="00BB7157"/>
    <w:rsid w:val="00BC1189"/>
    <w:rsid w:val="00BC17B0"/>
    <w:rsid w:val="00BC18C0"/>
    <w:rsid w:val="00BC1A3C"/>
    <w:rsid w:val="00BC1B37"/>
    <w:rsid w:val="00BC1D65"/>
    <w:rsid w:val="00BC2CD7"/>
    <w:rsid w:val="00BC4448"/>
    <w:rsid w:val="00BC58C4"/>
    <w:rsid w:val="00BC6B4B"/>
    <w:rsid w:val="00BC7FC8"/>
    <w:rsid w:val="00BD0117"/>
    <w:rsid w:val="00BD0FFA"/>
    <w:rsid w:val="00BD14C0"/>
    <w:rsid w:val="00BD15D7"/>
    <w:rsid w:val="00BD30F7"/>
    <w:rsid w:val="00BD37DF"/>
    <w:rsid w:val="00BD4BB4"/>
    <w:rsid w:val="00BD4D54"/>
    <w:rsid w:val="00BD7008"/>
    <w:rsid w:val="00BD71CE"/>
    <w:rsid w:val="00BD74C3"/>
    <w:rsid w:val="00BD79D6"/>
    <w:rsid w:val="00BD7B31"/>
    <w:rsid w:val="00BE2015"/>
    <w:rsid w:val="00BE274B"/>
    <w:rsid w:val="00BE2908"/>
    <w:rsid w:val="00BE3C82"/>
    <w:rsid w:val="00BE45B4"/>
    <w:rsid w:val="00BE48F3"/>
    <w:rsid w:val="00BE4BF3"/>
    <w:rsid w:val="00BE7731"/>
    <w:rsid w:val="00BE7BB9"/>
    <w:rsid w:val="00BF03DA"/>
    <w:rsid w:val="00BF285E"/>
    <w:rsid w:val="00BF379B"/>
    <w:rsid w:val="00BF45C7"/>
    <w:rsid w:val="00BF4C07"/>
    <w:rsid w:val="00BF502D"/>
    <w:rsid w:val="00BF5F04"/>
    <w:rsid w:val="00BF6565"/>
    <w:rsid w:val="00BF6E67"/>
    <w:rsid w:val="00C00238"/>
    <w:rsid w:val="00C01079"/>
    <w:rsid w:val="00C03BB5"/>
    <w:rsid w:val="00C03C72"/>
    <w:rsid w:val="00C04257"/>
    <w:rsid w:val="00C045C2"/>
    <w:rsid w:val="00C046EA"/>
    <w:rsid w:val="00C04DAA"/>
    <w:rsid w:val="00C064CB"/>
    <w:rsid w:val="00C0727A"/>
    <w:rsid w:val="00C07AD9"/>
    <w:rsid w:val="00C10D47"/>
    <w:rsid w:val="00C11942"/>
    <w:rsid w:val="00C11964"/>
    <w:rsid w:val="00C13852"/>
    <w:rsid w:val="00C15C2E"/>
    <w:rsid w:val="00C170BA"/>
    <w:rsid w:val="00C17452"/>
    <w:rsid w:val="00C17670"/>
    <w:rsid w:val="00C20CB9"/>
    <w:rsid w:val="00C20FA8"/>
    <w:rsid w:val="00C21446"/>
    <w:rsid w:val="00C226CA"/>
    <w:rsid w:val="00C22B6C"/>
    <w:rsid w:val="00C22E95"/>
    <w:rsid w:val="00C2404C"/>
    <w:rsid w:val="00C24579"/>
    <w:rsid w:val="00C247DD"/>
    <w:rsid w:val="00C26815"/>
    <w:rsid w:val="00C3003B"/>
    <w:rsid w:val="00C306B3"/>
    <w:rsid w:val="00C34CD1"/>
    <w:rsid w:val="00C351D7"/>
    <w:rsid w:val="00C3533E"/>
    <w:rsid w:val="00C35D64"/>
    <w:rsid w:val="00C35ECA"/>
    <w:rsid w:val="00C3609F"/>
    <w:rsid w:val="00C36A45"/>
    <w:rsid w:val="00C36FF8"/>
    <w:rsid w:val="00C37325"/>
    <w:rsid w:val="00C377E7"/>
    <w:rsid w:val="00C37B47"/>
    <w:rsid w:val="00C40C1E"/>
    <w:rsid w:val="00C420B9"/>
    <w:rsid w:val="00C4291B"/>
    <w:rsid w:val="00C4387E"/>
    <w:rsid w:val="00C445EE"/>
    <w:rsid w:val="00C449E8"/>
    <w:rsid w:val="00C44FFB"/>
    <w:rsid w:val="00C45824"/>
    <w:rsid w:val="00C45964"/>
    <w:rsid w:val="00C462CB"/>
    <w:rsid w:val="00C47696"/>
    <w:rsid w:val="00C510D4"/>
    <w:rsid w:val="00C51589"/>
    <w:rsid w:val="00C539CC"/>
    <w:rsid w:val="00C53B1E"/>
    <w:rsid w:val="00C5449B"/>
    <w:rsid w:val="00C54B5B"/>
    <w:rsid w:val="00C56634"/>
    <w:rsid w:val="00C573EB"/>
    <w:rsid w:val="00C61457"/>
    <w:rsid w:val="00C62760"/>
    <w:rsid w:val="00C62A1A"/>
    <w:rsid w:val="00C64613"/>
    <w:rsid w:val="00C65018"/>
    <w:rsid w:val="00C654C4"/>
    <w:rsid w:val="00C66030"/>
    <w:rsid w:val="00C7042B"/>
    <w:rsid w:val="00C72C83"/>
    <w:rsid w:val="00C7456D"/>
    <w:rsid w:val="00C75B7C"/>
    <w:rsid w:val="00C75C0D"/>
    <w:rsid w:val="00C76D94"/>
    <w:rsid w:val="00C76E4C"/>
    <w:rsid w:val="00C776EC"/>
    <w:rsid w:val="00C80775"/>
    <w:rsid w:val="00C80DD7"/>
    <w:rsid w:val="00C80FF5"/>
    <w:rsid w:val="00C81847"/>
    <w:rsid w:val="00C82BB4"/>
    <w:rsid w:val="00C82C14"/>
    <w:rsid w:val="00C83001"/>
    <w:rsid w:val="00C83330"/>
    <w:rsid w:val="00C83C8B"/>
    <w:rsid w:val="00C83E8F"/>
    <w:rsid w:val="00C84D97"/>
    <w:rsid w:val="00C87DCB"/>
    <w:rsid w:val="00C9052E"/>
    <w:rsid w:val="00C907A5"/>
    <w:rsid w:val="00C90AA0"/>
    <w:rsid w:val="00C917DD"/>
    <w:rsid w:val="00C9190A"/>
    <w:rsid w:val="00C9222A"/>
    <w:rsid w:val="00C95947"/>
    <w:rsid w:val="00C959F4"/>
    <w:rsid w:val="00C95D36"/>
    <w:rsid w:val="00C95F2E"/>
    <w:rsid w:val="00C969D0"/>
    <w:rsid w:val="00C96FFA"/>
    <w:rsid w:val="00C97B54"/>
    <w:rsid w:val="00CA1203"/>
    <w:rsid w:val="00CA1A85"/>
    <w:rsid w:val="00CA1ED2"/>
    <w:rsid w:val="00CA2688"/>
    <w:rsid w:val="00CA49A8"/>
    <w:rsid w:val="00CA4DE3"/>
    <w:rsid w:val="00CA4EA1"/>
    <w:rsid w:val="00CA5337"/>
    <w:rsid w:val="00CA62AE"/>
    <w:rsid w:val="00CA635C"/>
    <w:rsid w:val="00CB01F1"/>
    <w:rsid w:val="00CB0ACD"/>
    <w:rsid w:val="00CB1F8E"/>
    <w:rsid w:val="00CB2679"/>
    <w:rsid w:val="00CB29DB"/>
    <w:rsid w:val="00CB52F3"/>
    <w:rsid w:val="00CB551C"/>
    <w:rsid w:val="00CB5E07"/>
    <w:rsid w:val="00CB71FB"/>
    <w:rsid w:val="00CB759A"/>
    <w:rsid w:val="00CB7C8A"/>
    <w:rsid w:val="00CC08A2"/>
    <w:rsid w:val="00CC0D9A"/>
    <w:rsid w:val="00CC1F2A"/>
    <w:rsid w:val="00CC1F4B"/>
    <w:rsid w:val="00CC3076"/>
    <w:rsid w:val="00CC3486"/>
    <w:rsid w:val="00CC3506"/>
    <w:rsid w:val="00CC3613"/>
    <w:rsid w:val="00CC3D0A"/>
    <w:rsid w:val="00CC403B"/>
    <w:rsid w:val="00CC580A"/>
    <w:rsid w:val="00CC66D3"/>
    <w:rsid w:val="00CC681B"/>
    <w:rsid w:val="00CC720D"/>
    <w:rsid w:val="00CC7967"/>
    <w:rsid w:val="00CC7ED5"/>
    <w:rsid w:val="00CD05F7"/>
    <w:rsid w:val="00CD0658"/>
    <w:rsid w:val="00CD1507"/>
    <w:rsid w:val="00CD2C59"/>
    <w:rsid w:val="00CD3EF3"/>
    <w:rsid w:val="00CD4468"/>
    <w:rsid w:val="00CD4894"/>
    <w:rsid w:val="00CD4A36"/>
    <w:rsid w:val="00CD4ECB"/>
    <w:rsid w:val="00CD5D4C"/>
    <w:rsid w:val="00CD6385"/>
    <w:rsid w:val="00CD6A40"/>
    <w:rsid w:val="00CD74E0"/>
    <w:rsid w:val="00CD78FF"/>
    <w:rsid w:val="00CE01FD"/>
    <w:rsid w:val="00CE0555"/>
    <w:rsid w:val="00CE2207"/>
    <w:rsid w:val="00CE3FF5"/>
    <w:rsid w:val="00CE619C"/>
    <w:rsid w:val="00CE6EE7"/>
    <w:rsid w:val="00CE770B"/>
    <w:rsid w:val="00CF047F"/>
    <w:rsid w:val="00CF29D8"/>
    <w:rsid w:val="00CF2B27"/>
    <w:rsid w:val="00CF35C1"/>
    <w:rsid w:val="00CF393F"/>
    <w:rsid w:val="00CF49FF"/>
    <w:rsid w:val="00CF5227"/>
    <w:rsid w:val="00CF7FFA"/>
    <w:rsid w:val="00D017EC"/>
    <w:rsid w:val="00D071B8"/>
    <w:rsid w:val="00D071C6"/>
    <w:rsid w:val="00D107B7"/>
    <w:rsid w:val="00D10F48"/>
    <w:rsid w:val="00D1105A"/>
    <w:rsid w:val="00D1135A"/>
    <w:rsid w:val="00D12710"/>
    <w:rsid w:val="00D12BD5"/>
    <w:rsid w:val="00D12C39"/>
    <w:rsid w:val="00D13AF7"/>
    <w:rsid w:val="00D144FC"/>
    <w:rsid w:val="00D14595"/>
    <w:rsid w:val="00D1505D"/>
    <w:rsid w:val="00D1581A"/>
    <w:rsid w:val="00D15A34"/>
    <w:rsid w:val="00D16789"/>
    <w:rsid w:val="00D168CE"/>
    <w:rsid w:val="00D168EC"/>
    <w:rsid w:val="00D174BF"/>
    <w:rsid w:val="00D176C6"/>
    <w:rsid w:val="00D1770B"/>
    <w:rsid w:val="00D17958"/>
    <w:rsid w:val="00D2048C"/>
    <w:rsid w:val="00D216EC"/>
    <w:rsid w:val="00D22AC1"/>
    <w:rsid w:val="00D22E6C"/>
    <w:rsid w:val="00D2396F"/>
    <w:rsid w:val="00D24107"/>
    <w:rsid w:val="00D241F5"/>
    <w:rsid w:val="00D2438F"/>
    <w:rsid w:val="00D247E5"/>
    <w:rsid w:val="00D258FA"/>
    <w:rsid w:val="00D27336"/>
    <w:rsid w:val="00D308AE"/>
    <w:rsid w:val="00D31DE1"/>
    <w:rsid w:val="00D31E2A"/>
    <w:rsid w:val="00D32D35"/>
    <w:rsid w:val="00D339A9"/>
    <w:rsid w:val="00D339B8"/>
    <w:rsid w:val="00D342D2"/>
    <w:rsid w:val="00D34A7E"/>
    <w:rsid w:val="00D35383"/>
    <w:rsid w:val="00D35549"/>
    <w:rsid w:val="00D35DAC"/>
    <w:rsid w:val="00D36314"/>
    <w:rsid w:val="00D36DD5"/>
    <w:rsid w:val="00D37778"/>
    <w:rsid w:val="00D40594"/>
    <w:rsid w:val="00D40941"/>
    <w:rsid w:val="00D409FF"/>
    <w:rsid w:val="00D40A1C"/>
    <w:rsid w:val="00D40E24"/>
    <w:rsid w:val="00D40F88"/>
    <w:rsid w:val="00D41907"/>
    <w:rsid w:val="00D41AE3"/>
    <w:rsid w:val="00D4268C"/>
    <w:rsid w:val="00D42F2D"/>
    <w:rsid w:val="00D42FE6"/>
    <w:rsid w:val="00D47948"/>
    <w:rsid w:val="00D510F0"/>
    <w:rsid w:val="00D5164A"/>
    <w:rsid w:val="00D521FA"/>
    <w:rsid w:val="00D525BF"/>
    <w:rsid w:val="00D52D4F"/>
    <w:rsid w:val="00D53844"/>
    <w:rsid w:val="00D53A9B"/>
    <w:rsid w:val="00D53BB9"/>
    <w:rsid w:val="00D53F05"/>
    <w:rsid w:val="00D548B9"/>
    <w:rsid w:val="00D56334"/>
    <w:rsid w:val="00D565C4"/>
    <w:rsid w:val="00D567F2"/>
    <w:rsid w:val="00D603AF"/>
    <w:rsid w:val="00D615D0"/>
    <w:rsid w:val="00D6250F"/>
    <w:rsid w:val="00D62AFE"/>
    <w:rsid w:val="00D62C57"/>
    <w:rsid w:val="00D62D00"/>
    <w:rsid w:val="00D62EF5"/>
    <w:rsid w:val="00D63437"/>
    <w:rsid w:val="00D6392E"/>
    <w:rsid w:val="00D63FCC"/>
    <w:rsid w:val="00D66ACA"/>
    <w:rsid w:val="00D6760C"/>
    <w:rsid w:val="00D67B36"/>
    <w:rsid w:val="00D67D88"/>
    <w:rsid w:val="00D71334"/>
    <w:rsid w:val="00D72681"/>
    <w:rsid w:val="00D72C5E"/>
    <w:rsid w:val="00D73C4C"/>
    <w:rsid w:val="00D7529A"/>
    <w:rsid w:val="00D757FB"/>
    <w:rsid w:val="00D76249"/>
    <w:rsid w:val="00D774F1"/>
    <w:rsid w:val="00D8051B"/>
    <w:rsid w:val="00D80A7E"/>
    <w:rsid w:val="00D81F5B"/>
    <w:rsid w:val="00D828FC"/>
    <w:rsid w:val="00D82B49"/>
    <w:rsid w:val="00D83208"/>
    <w:rsid w:val="00D83372"/>
    <w:rsid w:val="00D83BB5"/>
    <w:rsid w:val="00D8456B"/>
    <w:rsid w:val="00D85D7E"/>
    <w:rsid w:val="00D871DC"/>
    <w:rsid w:val="00D908A1"/>
    <w:rsid w:val="00D90DCC"/>
    <w:rsid w:val="00D90EC0"/>
    <w:rsid w:val="00D918D5"/>
    <w:rsid w:val="00D91A73"/>
    <w:rsid w:val="00D924FC"/>
    <w:rsid w:val="00D925FA"/>
    <w:rsid w:val="00D92B9B"/>
    <w:rsid w:val="00D92E3D"/>
    <w:rsid w:val="00D93817"/>
    <w:rsid w:val="00D94B71"/>
    <w:rsid w:val="00D9590A"/>
    <w:rsid w:val="00D96A38"/>
    <w:rsid w:val="00DA0287"/>
    <w:rsid w:val="00DA0C0B"/>
    <w:rsid w:val="00DA0E73"/>
    <w:rsid w:val="00DA1BDF"/>
    <w:rsid w:val="00DA1F9E"/>
    <w:rsid w:val="00DA236F"/>
    <w:rsid w:val="00DA2898"/>
    <w:rsid w:val="00DA317C"/>
    <w:rsid w:val="00DA33F8"/>
    <w:rsid w:val="00DA3A66"/>
    <w:rsid w:val="00DA4724"/>
    <w:rsid w:val="00DA4CE2"/>
    <w:rsid w:val="00DA55D9"/>
    <w:rsid w:val="00DA6487"/>
    <w:rsid w:val="00DA6B6A"/>
    <w:rsid w:val="00DA6BD6"/>
    <w:rsid w:val="00DA6D68"/>
    <w:rsid w:val="00DA6DB0"/>
    <w:rsid w:val="00DA70D9"/>
    <w:rsid w:val="00DA772E"/>
    <w:rsid w:val="00DB012D"/>
    <w:rsid w:val="00DB2581"/>
    <w:rsid w:val="00DB278F"/>
    <w:rsid w:val="00DB5D01"/>
    <w:rsid w:val="00DB6013"/>
    <w:rsid w:val="00DB62D0"/>
    <w:rsid w:val="00DB6B50"/>
    <w:rsid w:val="00DB76C1"/>
    <w:rsid w:val="00DB7FB0"/>
    <w:rsid w:val="00DC077F"/>
    <w:rsid w:val="00DC07C4"/>
    <w:rsid w:val="00DC164B"/>
    <w:rsid w:val="00DC180B"/>
    <w:rsid w:val="00DC1D8A"/>
    <w:rsid w:val="00DC1EB7"/>
    <w:rsid w:val="00DC21C2"/>
    <w:rsid w:val="00DC36F0"/>
    <w:rsid w:val="00DC4A42"/>
    <w:rsid w:val="00DC5AA6"/>
    <w:rsid w:val="00DC6563"/>
    <w:rsid w:val="00DC72AB"/>
    <w:rsid w:val="00DC79B8"/>
    <w:rsid w:val="00DC7AD4"/>
    <w:rsid w:val="00DD04AF"/>
    <w:rsid w:val="00DD09B4"/>
    <w:rsid w:val="00DD192A"/>
    <w:rsid w:val="00DD1C6E"/>
    <w:rsid w:val="00DD47AB"/>
    <w:rsid w:val="00DD50BA"/>
    <w:rsid w:val="00DD52AC"/>
    <w:rsid w:val="00DD6399"/>
    <w:rsid w:val="00DD776F"/>
    <w:rsid w:val="00DD79E9"/>
    <w:rsid w:val="00DD7C0F"/>
    <w:rsid w:val="00DD7F49"/>
    <w:rsid w:val="00DE031F"/>
    <w:rsid w:val="00DE2A41"/>
    <w:rsid w:val="00DE3731"/>
    <w:rsid w:val="00DE49B6"/>
    <w:rsid w:val="00DE5A6F"/>
    <w:rsid w:val="00DF223B"/>
    <w:rsid w:val="00DF2454"/>
    <w:rsid w:val="00DF2460"/>
    <w:rsid w:val="00DF2DCD"/>
    <w:rsid w:val="00DF3109"/>
    <w:rsid w:val="00DF4712"/>
    <w:rsid w:val="00DF4948"/>
    <w:rsid w:val="00DF4979"/>
    <w:rsid w:val="00DF53D9"/>
    <w:rsid w:val="00DF6109"/>
    <w:rsid w:val="00DF61E9"/>
    <w:rsid w:val="00DF73A4"/>
    <w:rsid w:val="00DF73F7"/>
    <w:rsid w:val="00DF77F3"/>
    <w:rsid w:val="00DF79DB"/>
    <w:rsid w:val="00DF7D4A"/>
    <w:rsid w:val="00E027F7"/>
    <w:rsid w:val="00E0281C"/>
    <w:rsid w:val="00E03392"/>
    <w:rsid w:val="00E048A7"/>
    <w:rsid w:val="00E053CB"/>
    <w:rsid w:val="00E05F43"/>
    <w:rsid w:val="00E05FFC"/>
    <w:rsid w:val="00E067ED"/>
    <w:rsid w:val="00E06961"/>
    <w:rsid w:val="00E07FBE"/>
    <w:rsid w:val="00E10783"/>
    <w:rsid w:val="00E11DBC"/>
    <w:rsid w:val="00E13935"/>
    <w:rsid w:val="00E13E5B"/>
    <w:rsid w:val="00E161EB"/>
    <w:rsid w:val="00E16E51"/>
    <w:rsid w:val="00E20B42"/>
    <w:rsid w:val="00E20FB6"/>
    <w:rsid w:val="00E21D08"/>
    <w:rsid w:val="00E21ECA"/>
    <w:rsid w:val="00E22446"/>
    <w:rsid w:val="00E23B8E"/>
    <w:rsid w:val="00E2466F"/>
    <w:rsid w:val="00E275BE"/>
    <w:rsid w:val="00E303C7"/>
    <w:rsid w:val="00E30B0C"/>
    <w:rsid w:val="00E3124B"/>
    <w:rsid w:val="00E31C1B"/>
    <w:rsid w:val="00E32702"/>
    <w:rsid w:val="00E32DC5"/>
    <w:rsid w:val="00E33388"/>
    <w:rsid w:val="00E33CEA"/>
    <w:rsid w:val="00E3459F"/>
    <w:rsid w:val="00E351E9"/>
    <w:rsid w:val="00E35341"/>
    <w:rsid w:val="00E3538D"/>
    <w:rsid w:val="00E40557"/>
    <w:rsid w:val="00E420A8"/>
    <w:rsid w:val="00E42F6E"/>
    <w:rsid w:val="00E43366"/>
    <w:rsid w:val="00E45B51"/>
    <w:rsid w:val="00E52A62"/>
    <w:rsid w:val="00E53282"/>
    <w:rsid w:val="00E535C9"/>
    <w:rsid w:val="00E53A66"/>
    <w:rsid w:val="00E54BD2"/>
    <w:rsid w:val="00E556DB"/>
    <w:rsid w:val="00E563DB"/>
    <w:rsid w:val="00E56A7E"/>
    <w:rsid w:val="00E60260"/>
    <w:rsid w:val="00E602D1"/>
    <w:rsid w:val="00E6094D"/>
    <w:rsid w:val="00E60F87"/>
    <w:rsid w:val="00E61C9D"/>
    <w:rsid w:val="00E642F3"/>
    <w:rsid w:val="00E64336"/>
    <w:rsid w:val="00E64383"/>
    <w:rsid w:val="00E645EC"/>
    <w:rsid w:val="00E647E9"/>
    <w:rsid w:val="00E64AB3"/>
    <w:rsid w:val="00E656CE"/>
    <w:rsid w:val="00E65D02"/>
    <w:rsid w:val="00E66280"/>
    <w:rsid w:val="00E66ACE"/>
    <w:rsid w:val="00E70330"/>
    <w:rsid w:val="00E703A8"/>
    <w:rsid w:val="00E71F58"/>
    <w:rsid w:val="00E72C23"/>
    <w:rsid w:val="00E7398F"/>
    <w:rsid w:val="00E744DA"/>
    <w:rsid w:val="00E75663"/>
    <w:rsid w:val="00E7617E"/>
    <w:rsid w:val="00E7627B"/>
    <w:rsid w:val="00E77FC1"/>
    <w:rsid w:val="00E80465"/>
    <w:rsid w:val="00E8183B"/>
    <w:rsid w:val="00E823EB"/>
    <w:rsid w:val="00E83611"/>
    <w:rsid w:val="00E837EB"/>
    <w:rsid w:val="00E83895"/>
    <w:rsid w:val="00E8566D"/>
    <w:rsid w:val="00E86845"/>
    <w:rsid w:val="00E90C73"/>
    <w:rsid w:val="00E91D3C"/>
    <w:rsid w:val="00E922F9"/>
    <w:rsid w:val="00E92441"/>
    <w:rsid w:val="00E93F8D"/>
    <w:rsid w:val="00E94098"/>
    <w:rsid w:val="00E95CF0"/>
    <w:rsid w:val="00E96999"/>
    <w:rsid w:val="00E97158"/>
    <w:rsid w:val="00EA165E"/>
    <w:rsid w:val="00EA1EC3"/>
    <w:rsid w:val="00EA3CC6"/>
    <w:rsid w:val="00EA44A2"/>
    <w:rsid w:val="00EA4D65"/>
    <w:rsid w:val="00EA57C6"/>
    <w:rsid w:val="00EA79A8"/>
    <w:rsid w:val="00EB13CF"/>
    <w:rsid w:val="00EB14DA"/>
    <w:rsid w:val="00EB17C6"/>
    <w:rsid w:val="00EB1ED9"/>
    <w:rsid w:val="00EB3B47"/>
    <w:rsid w:val="00EB6209"/>
    <w:rsid w:val="00EB641C"/>
    <w:rsid w:val="00EB7B7A"/>
    <w:rsid w:val="00EC13D1"/>
    <w:rsid w:val="00EC1658"/>
    <w:rsid w:val="00EC2A36"/>
    <w:rsid w:val="00EC3ED3"/>
    <w:rsid w:val="00EC4138"/>
    <w:rsid w:val="00EC46EC"/>
    <w:rsid w:val="00EC4E21"/>
    <w:rsid w:val="00EC5AF3"/>
    <w:rsid w:val="00ED2EF5"/>
    <w:rsid w:val="00ED33D0"/>
    <w:rsid w:val="00ED3763"/>
    <w:rsid w:val="00ED54C0"/>
    <w:rsid w:val="00ED55EC"/>
    <w:rsid w:val="00ED5714"/>
    <w:rsid w:val="00ED5948"/>
    <w:rsid w:val="00ED631C"/>
    <w:rsid w:val="00ED6B14"/>
    <w:rsid w:val="00ED6B3C"/>
    <w:rsid w:val="00ED6F02"/>
    <w:rsid w:val="00EE0ED6"/>
    <w:rsid w:val="00EE2DB9"/>
    <w:rsid w:val="00EE2FB0"/>
    <w:rsid w:val="00EE3389"/>
    <w:rsid w:val="00EE3FF7"/>
    <w:rsid w:val="00EE5CC3"/>
    <w:rsid w:val="00EE5FE1"/>
    <w:rsid w:val="00EE7545"/>
    <w:rsid w:val="00EE7620"/>
    <w:rsid w:val="00EE770A"/>
    <w:rsid w:val="00EE7CF8"/>
    <w:rsid w:val="00EE7E57"/>
    <w:rsid w:val="00EF18E8"/>
    <w:rsid w:val="00EF226F"/>
    <w:rsid w:val="00EF6DC2"/>
    <w:rsid w:val="00EF6E85"/>
    <w:rsid w:val="00F0011C"/>
    <w:rsid w:val="00F00245"/>
    <w:rsid w:val="00F009D0"/>
    <w:rsid w:val="00F01188"/>
    <w:rsid w:val="00F011D3"/>
    <w:rsid w:val="00F030D0"/>
    <w:rsid w:val="00F03327"/>
    <w:rsid w:val="00F037A9"/>
    <w:rsid w:val="00F03ECB"/>
    <w:rsid w:val="00F03FC5"/>
    <w:rsid w:val="00F044B8"/>
    <w:rsid w:val="00F050A7"/>
    <w:rsid w:val="00F0571E"/>
    <w:rsid w:val="00F06F31"/>
    <w:rsid w:val="00F07353"/>
    <w:rsid w:val="00F07C5B"/>
    <w:rsid w:val="00F12EF3"/>
    <w:rsid w:val="00F1354E"/>
    <w:rsid w:val="00F13A4A"/>
    <w:rsid w:val="00F1492A"/>
    <w:rsid w:val="00F14B7E"/>
    <w:rsid w:val="00F14FC6"/>
    <w:rsid w:val="00F167BD"/>
    <w:rsid w:val="00F16DE0"/>
    <w:rsid w:val="00F17063"/>
    <w:rsid w:val="00F2121D"/>
    <w:rsid w:val="00F214D3"/>
    <w:rsid w:val="00F23F22"/>
    <w:rsid w:val="00F24AA9"/>
    <w:rsid w:val="00F24B9C"/>
    <w:rsid w:val="00F25B01"/>
    <w:rsid w:val="00F26AFE"/>
    <w:rsid w:val="00F30A09"/>
    <w:rsid w:val="00F32399"/>
    <w:rsid w:val="00F329C0"/>
    <w:rsid w:val="00F330E1"/>
    <w:rsid w:val="00F34609"/>
    <w:rsid w:val="00F4268F"/>
    <w:rsid w:val="00F42B1D"/>
    <w:rsid w:val="00F42BCD"/>
    <w:rsid w:val="00F42ECF"/>
    <w:rsid w:val="00F43340"/>
    <w:rsid w:val="00F447B8"/>
    <w:rsid w:val="00F44998"/>
    <w:rsid w:val="00F455FE"/>
    <w:rsid w:val="00F472BC"/>
    <w:rsid w:val="00F5075D"/>
    <w:rsid w:val="00F5423D"/>
    <w:rsid w:val="00F54AA9"/>
    <w:rsid w:val="00F56186"/>
    <w:rsid w:val="00F5659F"/>
    <w:rsid w:val="00F57377"/>
    <w:rsid w:val="00F57AA2"/>
    <w:rsid w:val="00F607E1"/>
    <w:rsid w:val="00F614C6"/>
    <w:rsid w:val="00F6224A"/>
    <w:rsid w:val="00F62EE9"/>
    <w:rsid w:val="00F64566"/>
    <w:rsid w:val="00F64812"/>
    <w:rsid w:val="00F648CD"/>
    <w:rsid w:val="00F64E8C"/>
    <w:rsid w:val="00F65562"/>
    <w:rsid w:val="00F664E2"/>
    <w:rsid w:val="00F666B7"/>
    <w:rsid w:val="00F66723"/>
    <w:rsid w:val="00F66BE0"/>
    <w:rsid w:val="00F70099"/>
    <w:rsid w:val="00F70A81"/>
    <w:rsid w:val="00F71FA8"/>
    <w:rsid w:val="00F73308"/>
    <w:rsid w:val="00F7364E"/>
    <w:rsid w:val="00F737CD"/>
    <w:rsid w:val="00F73937"/>
    <w:rsid w:val="00F73A16"/>
    <w:rsid w:val="00F73CFF"/>
    <w:rsid w:val="00F73D27"/>
    <w:rsid w:val="00F74882"/>
    <w:rsid w:val="00F766A8"/>
    <w:rsid w:val="00F77802"/>
    <w:rsid w:val="00F77A3A"/>
    <w:rsid w:val="00F77CF0"/>
    <w:rsid w:val="00F80730"/>
    <w:rsid w:val="00F8221C"/>
    <w:rsid w:val="00F82EFE"/>
    <w:rsid w:val="00F83B67"/>
    <w:rsid w:val="00F83C21"/>
    <w:rsid w:val="00F858E5"/>
    <w:rsid w:val="00F85EA1"/>
    <w:rsid w:val="00F86232"/>
    <w:rsid w:val="00F865DF"/>
    <w:rsid w:val="00F869AD"/>
    <w:rsid w:val="00F87225"/>
    <w:rsid w:val="00F87694"/>
    <w:rsid w:val="00F915D0"/>
    <w:rsid w:val="00F916D1"/>
    <w:rsid w:val="00F91D46"/>
    <w:rsid w:val="00F91D9B"/>
    <w:rsid w:val="00F942C4"/>
    <w:rsid w:val="00F9430E"/>
    <w:rsid w:val="00F95793"/>
    <w:rsid w:val="00F96C42"/>
    <w:rsid w:val="00F97306"/>
    <w:rsid w:val="00FA057A"/>
    <w:rsid w:val="00FA08B7"/>
    <w:rsid w:val="00FA10B8"/>
    <w:rsid w:val="00FA1ABA"/>
    <w:rsid w:val="00FA235B"/>
    <w:rsid w:val="00FA2599"/>
    <w:rsid w:val="00FA34E0"/>
    <w:rsid w:val="00FA42FE"/>
    <w:rsid w:val="00FA5089"/>
    <w:rsid w:val="00FA5205"/>
    <w:rsid w:val="00FA5A73"/>
    <w:rsid w:val="00FA7D42"/>
    <w:rsid w:val="00FB1560"/>
    <w:rsid w:val="00FB1AC6"/>
    <w:rsid w:val="00FB21B4"/>
    <w:rsid w:val="00FB2790"/>
    <w:rsid w:val="00FB28AA"/>
    <w:rsid w:val="00FB3584"/>
    <w:rsid w:val="00FB474A"/>
    <w:rsid w:val="00FB4C90"/>
    <w:rsid w:val="00FC31B6"/>
    <w:rsid w:val="00FC3451"/>
    <w:rsid w:val="00FC3F45"/>
    <w:rsid w:val="00FC4843"/>
    <w:rsid w:val="00FC4EF6"/>
    <w:rsid w:val="00FC585B"/>
    <w:rsid w:val="00FC5BB7"/>
    <w:rsid w:val="00FC5E98"/>
    <w:rsid w:val="00FC6C2A"/>
    <w:rsid w:val="00FC6F7C"/>
    <w:rsid w:val="00FC789C"/>
    <w:rsid w:val="00FD240B"/>
    <w:rsid w:val="00FD26BC"/>
    <w:rsid w:val="00FD2918"/>
    <w:rsid w:val="00FD29D4"/>
    <w:rsid w:val="00FD3443"/>
    <w:rsid w:val="00FD3DB3"/>
    <w:rsid w:val="00FD425E"/>
    <w:rsid w:val="00FD4FFA"/>
    <w:rsid w:val="00FE00C7"/>
    <w:rsid w:val="00FE02D3"/>
    <w:rsid w:val="00FE0EE3"/>
    <w:rsid w:val="00FE16E5"/>
    <w:rsid w:val="00FE16E6"/>
    <w:rsid w:val="00FE17BE"/>
    <w:rsid w:val="00FE1A89"/>
    <w:rsid w:val="00FE1C70"/>
    <w:rsid w:val="00FE1E45"/>
    <w:rsid w:val="00FE2405"/>
    <w:rsid w:val="00FE2548"/>
    <w:rsid w:val="00FE2DAA"/>
    <w:rsid w:val="00FE3220"/>
    <w:rsid w:val="00FE3CDD"/>
    <w:rsid w:val="00FE555F"/>
    <w:rsid w:val="00FE6672"/>
    <w:rsid w:val="00FF0E50"/>
    <w:rsid w:val="00FF1307"/>
    <w:rsid w:val="00FF1963"/>
    <w:rsid w:val="00FF3038"/>
    <w:rsid w:val="00FF4529"/>
    <w:rsid w:val="00FF4E7A"/>
    <w:rsid w:val="00FF6E32"/>
    <w:rsid w:val="00FF6EDC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60" w:after="120" w:line="24" w:lineRule="atLeast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D3"/>
    <w:pPr>
      <w:spacing w:beforeLines="0" w:after="0" w:line="240" w:lineRule="auto"/>
      <w:ind w:left="0" w:firstLine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A2B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A2BD3"/>
    <w:pPr>
      <w:widowControl w:val="0"/>
      <w:autoSpaceDE w:val="0"/>
      <w:autoSpaceDN w:val="0"/>
      <w:spacing w:before="3"/>
      <w:ind w:left="107"/>
    </w:pPr>
    <w:rPr>
      <w:sz w:val="22"/>
      <w:szCs w:val="22"/>
    </w:rPr>
  </w:style>
  <w:style w:type="character" w:styleId="Hyperlink">
    <w:name w:val="Hyperlink"/>
    <w:unhideWhenUsed/>
    <w:rsid w:val="00BA2BD3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2BD3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BA2BD3"/>
    <w:pPr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A2BD3"/>
    <w:rPr>
      <w:rFonts w:ascii="Book Antiqua" w:eastAsia="Times New Roman" w:hAnsi="Book Antiqua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BD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C3F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3F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3FCC"/>
    <w:rPr>
      <w:vertAlign w:val="superscript"/>
    </w:rPr>
  </w:style>
  <w:style w:type="table" w:styleId="TableGrid">
    <w:name w:val="Table Grid"/>
    <w:basedOn w:val="TableNormal"/>
    <w:uiPriority w:val="59"/>
    <w:rsid w:val="009E5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3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C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C5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rdvietnam.org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dvietnam.org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2019-04-24T04:44:00Z</dcterms:created>
  <dcterms:modified xsi:type="dcterms:W3CDTF">2019-06-07T07:34:00Z</dcterms:modified>
</cp:coreProperties>
</file>